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573C" w14:textId="3A7FD104" w:rsidR="005B503B" w:rsidRDefault="005B503B" w:rsidP="005B503B">
      <w:pPr>
        <w:jc w:val="center"/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  <w:drawing>
          <wp:inline distT="0" distB="0" distL="0" distR="0" wp14:anchorId="5EDA00ED" wp14:editId="1FDFB48F">
            <wp:extent cx="5907402" cy="1400175"/>
            <wp:effectExtent l="0" t="0" r="0" b="0"/>
            <wp:docPr id="15237225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87" cy="1401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9C19D" w14:textId="4265DCB3" w:rsidR="005B503B" w:rsidRPr="00E50DF5" w:rsidRDefault="00000000" w:rsidP="005B503B">
      <w:pPr>
        <w:jc w:val="center"/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  <w:pict w14:anchorId="4712D97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1E3E44C" w14:textId="192C4533" w:rsidR="00EA1912" w:rsidRPr="00E97652" w:rsidRDefault="00EA1912" w:rsidP="00EA1912">
      <w:pPr>
        <w:jc w:val="center"/>
        <w:rPr>
          <w:rFonts w:ascii="Calibri" w:eastAsia="Times New Roman" w:hAnsi="Calibri" w:cs="Calibri"/>
          <w:color w:val="1F497D"/>
          <w:kern w:val="0"/>
          <w:sz w:val="44"/>
          <w:szCs w:val="44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b/>
          <w:bCs/>
          <w:color w:val="1F497D"/>
          <w:kern w:val="0"/>
          <w:sz w:val="44"/>
          <w:szCs w:val="44"/>
          <w:lang w:eastAsia="en-GB"/>
          <w14:ligatures w14:val="none"/>
        </w:rPr>
        <w:t>UPISI U PRVI RAZRED OSNOVNE ŠKOLE U ŠKOLSKOJ GODINI 202</w:t>
      </w:r>
      <w:r w:rsidR="001B6BC4" w:rsidRPr="00E97652">
        <w:rPr>
          <w:rFonts w:ascii="Calibri" w:eastAsia="Times New Roman" w:hAnsi="Calibri" w:cs="Calibri"/>
          <w:b/>
          <w:bCs/>
          <w:color w:val="1F497D"/>
          <w:kern w:val="0"/>
          <w:sz w:val="44"/>
          <w:szCs w:val="44"/>
          <w:lang w:eastAsia="en-GB"/>
          <w14:ligatures w14:val="none"/>
        </w:rPr>
        <w:t>5</w:t>
      </w:r>
      <w:r w:rsidRPr="00E97652">
        <w:rPr>
          <w:rFonts w:ascii="Calibri" w:eastAsia="Times New Roman" w:hAnsi="Calibri" w:cs="Calibri"/>
          <w:b/>
          <w:bCs/>
          <w:color w:val="1F497D"/>
          <w:kern w:val="0"/>
          <w:sz w:val="44"/>
          <w:szCs w:val="44"/>
          <w:lang w:eastAsia="en-GB"/>
          <w14:ligatures w14:val="none"/>
        </w:rPr>
        <w:t>./202</w:t>
      </w:r>
      <w:r w:rsidR="001B6BC4" w:rsidRPr="00E97652">
        <w:rPr>
          <w:rFonts w:ascii="Calibri" w:eastAsia="Times New Roman" w:hAnsi="Calibri" w:cs="Calibri"/>
          <w:b/>
          <w:bCs/>
          <w:color w:val="1F497D"/>
          <w:kern w:val="0"/>
          <w:sz w:val="44"/>
          <w:szCs w:val="44"/>
          <w:lang w:eastAsia="en-GB"/>
          <w14:ligatures w14:val="none"/>
        </w:rPr>
        <w:t>6</w:t>
      </w:r>
      <w:r w:rsidRPr="00E97652">
        <w:rPr>
          <w:rFonts w:ascii="Calibri" w:eastAsia="Times New Roman" w:hAnsi="Calibri" w:cs="Calibri"/>
          <w:b/>
          <w:bCs/>
          <w:color w:val="1F497D"/>
          <w:kern w:val="0"/>
          <w:sz w:val="44"/>
          <w:szCs w:val="44"/>
          <w:lang w:eastAsia="en-GB"/>
          <w14:ligatures w14:val="none"/>
        </w:rPr>
        <w:t>.</w:t>
      </w:r>
    </w:p>
    <w:p w14:paraId="7F11CA6D" w14:textId="77777777" w:rsidR="00EA1912" w:rsidRPr="00E97652" w:rsidRDefault="00EA1912" w:rsidP="005B503B">
      <w:pPr>
        <w:jc w:val="both"/>
        <w:rPr>
          <w:rFonts w:ascii="Calibri" w:eastAsia="Times New Roman" w:hAnsi="Calibri" w:cs="Calibri"/>
          <w:color w:val="1F497D"/>
          <w:kern w:val="0"/>
          <w:sz w:val="40"/>
          <w:szCs w:val="40"/>
          <w:lang w:eastAsia="en-GB"/>
          <w14:ligatures w14:val="none"/>
        </w:rPr>
      </w:pPr>
    </w:p>
    <w:p w14:paraId="26556C1E" w14:textId="3E01AE37" w:rsidR="005B503B" w:rsidRPr="00E97652" w:rsidRDefault="00DB30C0" w:rsidP="005B503B">
      <w:pPr>
        <w:jc w:val="both"/>
        <w:rPr>
          <w:rFonts w:ascii="Calibri" w:eastAsia="Times New Roman" w:hAnsi="Calibri" w:cs="Calibri"/>
          <w:i/>
          <w:iCs/>
          <w:color w:val="1F497D"/>
          <w:kern w:val="0"/>
          <w:sz w:val="28"/>
          <w:szCs w:val="28"/>
          <w:lang w:eastAsia="en-GB"/>
          <w14:ligatures w14:val="none"/>
        </w:rPr>
      </w:pPr>
      <w:bookmarkStart w:id="0" w:name="_Hlk157066818"/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Obavještavamo vas da su u tijeku pripreme za proces upisa u prvi razred osnovne škole za školsku godinu 2025./2026.. Upisi </w:t>
      </w:r>
      <w:r w:rsid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će 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se </w:t>
      </w:r>
      <w:bookmarkEnd w:id="0"/>
      <w:r w:rsidR="005B50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provod</w:t>
      </w:r>
      <w:r w:rsid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iti</w:t>
      </w:r>
      <w:r w:rsidR="005B50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elektroničkim putem, korištenjem </w:t>
      </w:r>
      <w:r w:rsidR="005B503B" w:rsidRPr="00E97652">
        <w:rPr>
          <w:rFonts w:ascii="Calibri" w:eastAsia="Times New Roman" w:hAnsi="Calibri" w:cs="Calibri"/>
          <w:i/>
          <w:iCs/>
          <w:color w:val="1F497D"/>
          <w:kern w:val="0"/>
          <w:sz w:val="28"/>
          <w:szCs w:val="28"/>
          <w:lang w:eastAsia="en-GB"/>
          <w14:ligatures w14:val="none"/>
        </w:rPr>
        <w:t>Nacionalnog informacijskog sustava upisa u osnovne škole.</w:t>
      </w:r>
    </w:p>
    <w:p w14:paraId="36218AB3" w14:textId="77777777" w:rsidR="005B503B" w:rsidRPr="00E97652" w:rsidRDefault="005B503B" w:rsidP="005B503B">
      <w:p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</w:p>
    <w:p w14:paraId="72F7CE48" w14:textId="466743D0" w:rsidR="00DB30C0" w:rsidRPr="00E97652" w:rsidRDefault="001B6BC4" w:rsidP="00E97652">
      <w:pPr>
        <w:jc w:val="both"/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U</w:t>
      </w:r>
      <w:r w:rsidR="005B50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</w:t>
      </w:r>
      <w:r w:rsidR="005B503B" w:rsidRPr="00E97652">
        <w:rPr>
          <w:rFonts w:ascii="Calibri" w:eastAsia="Times New Roman" w:hAnsi="Calibri" w:cs="Calibri"/>
          <w:i/>
          <w:iCs/>
          <w:color w:val="1F497D"/>
          <w:kern w:val="0"/>
          <w:sz w:val="28"/>
          <w:szCs w:val="28"/>
          <w:lang w:eastAsia="en-GB"/>
          <w14:ligatures w14:val="none"/>
        </w:rPr>
        <w:t>Nacionalnom informacijskom sustavu za upise u osnovne škole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, od 1</w:t>
      </w:r>
      <w:r w:rsidR="00F03B7A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5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. veljače 2025. godine</w:t>
      </w:r>
      <w:r w:rsidR="005B50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otvaraju se prijave za redovan upis u </w:t>
      </w:r>
      <w:r w:rsid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prvi</w:t>
      </w:r>
      <w:r w:rsidR="005B50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razred osnovne škole</w:t>
      </w:r>
      <w:r w:rsidR="00F03B7A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, dok predaja zahtjeva za redovni upis za djecu s teškoćama kreće od 1. veljače 2025. godine.</w:t>
      </w:r>
    </w:p>
    <w:p w14:paraId="37C946DB" w14:textId="77777777" w:rsidR="00F03B7A" w:rsidRDefault="00F03B7A" w:rsidP="005B503B">
      <w:p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</w:p>
    <w:p w14:paraId="581C825B" w14:textId="26489293" w:rsidR="00CA0789" w:rsidRDefault="00CA0789" w:rsidP="005B503B">
      <w:p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Roditelji preko poveznice </w:t>
      </w:r>
      <w:hyperlink r:id="rId6" w:tooltip="https://osnovne.e-upisi.hr/" w:history="1">
        <w:r w:rsidRPr="00E97652">
          <w:rPr>
            <w:rFonts w:ascii="Calibri" w:eastAsia="Times New Roman" w:hAnsi="Calibri" w:cs="Calibri"/>
            <w:color w:val="0078D7"/>
            <w:kern w:val="0"/>
            <w:sz w:val="28"/>
            <w:szCs w:val="28"/>
            <w:u w:val="single"/>
            <w:lang w:eastAsia="en-GB"/>
            <w14:ligatures w14:val="none"/>
          </w:rPr>
          <w:t>https://osnovne.e-upisi.hr/</w:t>
        </w:r>
      </w:hyperlink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 </w:t>
      </w:r>
      <w:r w:rsidRP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prijavljuju svoje dijete koje je rođeno </w:t>
      </w:r>
      <w:r w:rsidRPr="00CA0789">
        <w:rPr>
          <w:rFonts w:ascii="Calibri" w:eastAsia="Times New Roman" w:hAnsi="Calibri" w:cs="Calibri"/>
          <w:b/>
          <w:bCs/>
          <w:color w:val="1F497D"/>
          <w:kern w:val="0"/>
          <w:sz w:val="28"/>
          <w:szCs w:val="28"/>
          <w:lang w:eastAsia="en-GB"/>
          <w14:ligatures w14:val="none"/>
        </w:rPr>
        <w:t>od 1. travnja 2018. do 31. ožujka 2019. godine</w:t>
      </w:r>
      <w:r w:rsidRP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, dijete kojem je odgođen upis u prvi razred osnovne škole u prošloj školskoj godini i dijete koje iz drugih razloga nije upisano u osnovnu školu, a školski je obveznik.</w:t>
      </w:r>
    </w:p>
    <w:p w14:paraId="1C8F3057" w14:textId="77777777" w:rsidR="00CA0789" w:rsidRPr="00E97652" w:rsidRDefault="00CA0789" w:rsidP="005B503B">
      <w:p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</w:p>
    <w:p w14:paraId="3FD2B9A9" w14:textId="492BE911" w:rsidR="005B503B" w:rsidRPr="00E97652" w:rsidRDefault="005B503B" w:rsidP="005B503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Roditelji će preko poveznice moći podnijeti prijavu za upis svoga djeteta u 1. razred osnovne škole</w:t>
      </w:r>
      <w:r w:rsidR="001B6BC4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prema sljedećim rokovima;</w:t>
      </w:r>
    </w:p>
    <w:p w14:paraId="7997989E" w14:textId="5E11444B" w:rsidR="001B6BC4" w:rsidRPr="00E97652" w:rsidRDefault="001B6BC4" w:rsidP="001B6BC4">
      <w:pPr>
        <w:pStyle w:val="Odlomakpopisa"/>
        <w:numPr>
          <w:ilvl w:val="0"/>
          <w:numId w:val="3"/>
        </w:num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predaja zahtjeva za redovni upis za djecu s teškoćama – od 1.2. do 15.4. </w:t>
      </w:r>
    </w:p>
    <w:p w14:paraId="47C6EE4B" w14:textId="66AF8137" w:rsidR="001B6BC4" w:rsidRPr="00E97652" w:rsidRDefault="001B6BC4" w:rsidP="001B6BC4">
      <w:pPr>
        <w:pStyle w:val="Odlomakpopisa"/>
        <w:numPr>
          <w:ilvl w:val="0"/>
          <w:numId w:val="3"/>
        </w:num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predaja zahtjeva za redovni upis - od 15.2. do 15.3. </w:t>
      </w:r>
    </w:p>
    <w:p w14:paraId="35B087B1" w14:textId="0FAA5879" w:rsidR="001B6BC4" w:rsidRPr="00E97652" w:rsidRDefault="001B6BC4" w:rsidP="001B6BC4">
      <w:pPr>
        <w:pStyle w:val="Odlomakpopisa"/>
        <w:numPr>
          <w:ilvl w:val="0"/>
          <w:numId w:val="3"/>
        </w:num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predaja zahtjeva za prijevremeni upis – od 15.2. do 31.3. </w:t>
      </w:r>
    </w:p>
    <w:p w14:paraId="33C6724C" w14:textId="46961673" w:rsidR="001B6BC4" w:rsidRPr="00E97652" w:rsidRDefault="001B6BC4" w:rsidP="001B6BC4">
      <w:pPr>
        <w:pStyle w:val="Odlomakpopisa"/>
        <w:numPr>
          <w:ilvl w:val="0"/>
          <w:numId w:val="3"/>
        </w:num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predaja zahtjeva za privremeno oslobađanje od upisa - od 15.2. do 31.3.</w:t>
      </w:r>
    </w:p>
    <w:p w14:paraId="5C9B0C9E" w14:textId="77777777" w:rsidR="001B6BC4" w:rsidRPr="00E97652" w:rsidRDefault="001B6BC4" w:rsidP="001B6BC4">
      <w:pPr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</w:p>
    <w:p w14:paraId="25119B72" w14:textId="77777777" w:rsidR="00CA0789" w:rsidRDefault="005B503B" w:rsidP="00E97652">
      <w:pPr>
        <w:jc w:val="both"/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</w:t>
      </w:r>
      <w:r w:rsid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…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ADDD01F" w14:textId="50DC370F" w:rsidR="005B503B" w:rsidRPr="00E97652" w:rsidRDefault="005B503B" w:rsidP="00E97652">
      <w:pPr>
        <w:jc w:val="both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Također, ako imaju razloga za to, roditelji će prilikom podnošenja prijave moći izraziti želju za upis u drugu školu od one kojoj dijete pripada prema upisnom području</w:t>
      </w:r>
      <w:r w:rsid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, a koji će biti odobreni u</w:t>
      </w:r>
      <w:r w:rsidR="00CA0789" w:rsidRPr="00CA0789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koliko upis djeteta ne izaziva povećanje broja razrednih odjela utvrđenih planom upisa u osnovnoj školi u koju se upisuje i ne narušava optimalni ustroj rada škole te ne onemogućuje upis obveznicima koji pripadaju tom upisnom području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.</w:t>
      </w:r>
    </w:p>
    <w:p w14:paraId="0A860C8F" w14:textId="77777777" w:rsidR="005B503B" w:rsidRPr="00E97652" w:rsidRDefault="005B503B" w:rsidP="005B503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</w:p>
    <w:p w14:paraId="00E33038" w14:textId="188DEE40" w:rsidR="005B503B" w:rsidRPr="00E97652" w:rsidRDefault="005B503B" w:rsidP="005B503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Uz prijavu za redovne upise u </w:t>
      </w:r>
      <w:r w:rsid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prvi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razred osnovne škole, roditelji će moći podnijeti i zahtjev za prijevremeni upis u 1. razred osnovne škole kao i za privremeno oslobađanje od upisa u </w:t>
      </w:r>
      <w:r w:rsid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prvi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 razred osnovne škole</w:t>
      </w:r>
      <w:r w:rsidR="001B6BC4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, prema gore navedenim rokovima.</w:t>
      </w:r>
    </w:p>
    <w:p w14:paraId="26BD7E61" w14:textId="77777777" w:rsidR="005B503B" w:rsidRPr="00E97652" w:rsidRDefault="005B503B" w:rsidP="005B503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</w:p>
    <w:p w14:paraId="4EA62542" w14:textId="7A7BF5A1" w:rsidR="005B503B" w:rsidRPr="00E97652" w:rsidRDefault="005B503B" w:rsidP="00E97652">
      <w:pPr>
        <w:jc w:val="both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S obzirom da se u sustav za elektroničke upise u osnovne škole ulazi preko portala e-</w:t>
      </w:r>
      <w:r w:rsidR="00D32D3B"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g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rađani, roditelji koji nemaju vjerodajnice za ulazak u portal moraju se javiti školi kojoj pripadaju prema upisnom području koja će prijavu za upis njihovog djeteta izvršiti umjesto njih.</w:t>
      </w:r>
    </w:p>
    <w:p w14:paraId="56F02809" w14:textId="77777777" w:rsidR="005B503B" w:rsidRPr="00E97652" w:rsidRDefault="005B503B" w:rsidP="005B503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</w:p>
    <w:p w14:paraId="563CB557" w14:textId="77777777" w:rsidR="005B503B" w:rsidRPr="00E97652" w:rsidRDefault="005B503B" w:rsidP="00E97652">
      <w:pPr>
        <w:jc w:val="both"/>
        <w:rPr>
          <w:rFonts w:ascii="Calibri" w:eastAsia="Times New Roman" w:hAnsi="Calibri" w:cs="Calibri"/>
          <w:color w:val="212121"/>
          <w:kern w:val="0"/>
          <w:sz w:val="28"/>
          <w:szCs w:val="28"/>
          <w:u w:val="single"/>
          <w:lang w:eastAsia="en-GB"/>
          <w14:ligatures w14:val="none"/>
        </w:rPr>
      </w:pP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 xml:space="preserve">Za sve ostale informacije, termine testiranja u školi, liječničkih pregleda i laboratorijskih pretraga potrebno je </w:t>
      </w:r>
      <w:r w:rsidRPr="00E97652">
        <w:rPr>
          <w:rFonts w:ascii="Calibri" w:eastAsia="Times New Roman" w:hAnsi="Calibri" w:cs="Calibri"/>
          <w:color w:val="1F497D"/>
          <w:kern w:val="0"/>
          <w:sz w:val="28"/>
          <w:szCs w:val="28"/>
          <w:u w:val="single"/>
          <w:lang w:eastAsia="en-GB"/>
          <w14:ligatures w14:val="none"/>
        </w:rPr>
        <w:t>pratiti mrežne stranice škole kojoj dijete pripada prema upisnom području.</w:t>
      </w:r>
    </w:p>
    <w:p w14:paraId="72059CCD" w14:textId="77777777" w:rsidR="005B503B" w:rsidRDefault="005B503B" w:rsidP="005B503B"/>
    <w:p w14:paraId="1F323969" w14:textId="77777777" w:rsidR="006F7923" w:rsidRDefault="006F7923"/>
    <w:p w14:paraId="63055E33" w14:textId="77777777" w:rsidR="00B965A6" w:rsidRDefault="00B965A6" w:rsidP="00B965A6">
      <w:pPr>
        <w:jc w:val="right"/>
      </w:pPr>
    </w:p>
    <w:p w14:paraId="58416941" w14:textId="197BD9F8" w:rsidR="00B965A6" w:rsidRPr="00B965A6" w:rsidRDefault="00B965A6" w:rsidP="00B965A6">
      <w:pPr>
        <w:jc w:val="right"/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B965A6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UPRAVNI ODJEL ZA DRUŠTVENE DJELATNOSTI</w:t>
      </w:r>
    </w:p>
    <w:p w14:paraId="3EAAF83E" w14:textId="4D577701" w:rsidR="00B965A6" w:rsidRPr="00B965A6" w:rsidRDefault="00B965A6" w:rsidP="00B965A6">
      <w:pPr>
        <w:jc w:val="right"/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</w:pPr>
      <w:r w:rsidRPr="00B965A6">
        <w:rPr>
          <w:rFonts w:ascii="Calibri" w:eastAsia="Times New Roman" w:hAnsi="Calibri" w:cs="Calibri"/>
          <w:color w:val="1F497D"/>
          <w:kern w:val="0"/>
          <w:sz w:val="28"/>
          <w:szCs w:val="28"/>
          <w:lang w:eastAsia="en-GB"/>
          <w14:ligatures w14:val="none"/>
        </w:rPr>
        <w:t>ODSJEK ZA ŠKOLSTVO</w:t>
      </w:r>
    </w:p>
    <w:sectPr w:rsidR="00B965A6" w:rsidRPr="00B965A6" w:rsidSect="00B965A6">
      <w:pgSz w:w="16838" w:h="23811" w:code="8"/>
      <w:pgMar w:top="1440" w:right="2096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2B6"/>
    <w:multiLevelType w:val="hybridMultilevel"/>
    <w:tmpl w:val="AC34CADE"/>
    <w:lvl w:ilvl="0" w:tplc="953CA2B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A0B"/>
    <w:multiLevelType w:val="hybridMultilevel"/>
    <w:tmpl w:val="DC2AE7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B6C3E"/>
    <w:multiLevelType w:val="hybridMultilevel"/>
    <w:tmpl w:val="A3C66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2444">
    <w:abstractNumId w:val="2"/>
  </w:num>
  <w:num w:numId="2" w16cid:durableId="1658223272">
    <w:abstractNumId w:val="0"/>
  </w:num>
  <w:num w:numId="3" w16cid:durableId="143065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3B"/>
    <w:rsid w:val="00181073"/>
    <w:rsid w:val="001B6BC4"/>
    <w:rsid w:val="001F6940"/>
    <w:rsid w:val="003939C5"/>
    <w:rsid w:val="005B503B"/>
    <w:rsid w:val="006D2768"/>
    <w:rsid w:val="006F7923"/>
    <w:rsid w:val="00AA5279"/>
    <w:rsid w:val="00AF1293"/>
    <w:rsid w:val="00B965A6"/>
    <w:rsid w:val="00CA0789"/>
    <w:rsid w:val="00D32D3B"/>
    <w:rsid w:val="00D5228C"/>
    <w:rsid w:val="00DB30C0"/>
    <w:rsid w:val="00E87A92"/>
    <w:rsid w:val="00E97652"/>
    <w:rsid w:val="00EA1912"/>
    <w:rsid w:val="00EA22CC"/>
    <w:rsid w:val="00F03B7A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1843"/>
  <w15:chartTrackingRefBased/>
  <w15:docId w15:val="{E94A9458-6744-4F7D-8E04-C8EBAD0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3B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novne.e-upis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Maradin Keča</dc:creator>
  <cp:keywords/>
  <dc:description/>
  <cp:lastModifiedBy>Branka Maradin Keča</cp:lastModifiedBy>
  <cp:revision>8</cp:revision>
  <cp:lastPrinted>2025-01-15T08:12:00Z</cp:lastPrinted>
  <dcterms:created xsi:type="dcterms:W3CDTF">2025-01-09T07:33:00Z</dcterms:created>
  <dcterms:modified xsi:type="dcterms:W3CDTF">2025-01-15T11:00:00Z</dcterms:modified>
</cp:coreProperties>
</file>