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874B" w14:textId="77777777" w:rsidR="004343ED" w:rsidRPr="008012DB" w:rsidRDefault="004343ED">
      <w:pPr>
        <w:pStyle w:val="Tijeloteksta"/>
        <w:rPr>
          <w:rFonts w:ascii="Times New Roman" w:hAnsi="Times New Roman" w:cs="Times New Roman"/>
        </w:rPr>
      </w:pPr>
    </w:p>
    <w:p w14:paraId="7DA93564" w14:textId="77777777" w:rsidR="004343ED" w:rsidRPr="008012DB" w:rsidRDefault="004343ED">
      <w:pPr>
        <w:pStyle w:val="Tijeloteksta"/>
        <w:rPr>
          <w:rFonts w:ascii="Times New Roman" w:hAnsi="Times New Roman" w:cs="Times New Roman"/>
        </w:rPr>
      </w:pPr>
    </w:p>
    <w:p w14:paraId="5284B3C5"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REPUBLIKA HRVATSKA</w:t>
      </w:r>
    </w:p>
    <w:p w14:paraId="47F17B3C"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MINISTARSTVO ZNANOSTI I OBRAZOVANJA</w:t>
      </w:r>
    </w:p>
    <w:p w14:paraId="16119181" w14:textId="79C6130C"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PRORAČUNSKI KORISNIK:</w:t>
      </w:r>
    </w:p>
    <w:p w14:paraId="3B07BA23" w14:textId="219F147C"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OSNOVNA ŠKOLA </w:t>
      </w:r>
      <w:r w:rsidR="00631ABA" w:rsidRPr="008012DB">
        <w:rPr>
          <w:rFonts w:ascii="Times New Roman" w:hAnsi="Times New Roman" w:cs="Times New Roman"/>
        </w:rPr>
        <w:t>DRAGOJLE JARNEVIĆ</w:t>
      </w:r>
    </w:p>
    <w:p w14:paraId="327C9400" w14:textId="29B71AE1" w:rsidR="00E4404F" w:rsidRPr="008012DB" w:rsidRDefault="00631ABA" w:rsidP="00E4404F">
      <w:pPr>
        <w:spacing w:after="0" w:line="240" w:lineRule="auto"/>
        <w:rPr>
          <w:rFonts w:ascii="Times New Roman" w:hAnsi="Times New Roman" w:cs="Times New Roman"/>
        </w:rPr>
      </w:pPr>
      <w:r w:rsidRPr="008012DB">
        <w:rPr>
          <w:rFonts w:ascii="Times New Roman" w:hAnsi="Times New Roman" w:cs="Times New Roman"/>
        </w:rPr>
        <w:t>RADIĆEVA 31</w:t>
      </w:r>
    </w:p>
    <w:p w14:paraId="7046A22F"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47 000 KARLOVAC</w:t>
      </w:r>
    </w:p>
    <w:p w14:paraId="60C8CB46" w14:textId="2DF579A1"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OIB: </w:t>
      </w:r>
      <w:r w:rsidR="00631ABA" w:rsidRPr="008012DB">
        <w:rPr>
          <w:rFonts w:ascii="Times New Roman" w:hAnsi="Times New Roman" w:cs="Times New Roman"/>
        </w:rPr>
        <w:t>05816682903</w:t>
      </w:r>
    </w:p>
    <w:p w14:paraId="122B3358"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ŠIFRA DJELATNOSTI: 8520</w:t>
      </w:r>
    </w:p>
    <w:p w14:paraId="1E5D7490"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RAZINA: 31</w:t>
      </w:r>
    </w:p>
    <w:p w14:paraId="024D77A2" w14:textId="5225ADB5"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RKPD: </w:t>
      </w:r>
      <w:r w:rsidR="00631ABA" w:rsidRPr="008012DB">
        <w:rPr>
          <w:rFonts w:ascii="Times New Roman" w:hAnsi="Times New Roman" w:cs="Times New Roman"/>
        </w:rPr>
        <w:t>8955</w:t>
      </w:r>
    </w:p>
    <w:p w14:paraId="70F3219E" w14:textId="77777777"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ŠIFRA OPĆINE: 179</w:t>
      </w:r>
    </w:p>
    <w:p w14:paraId="3A5DAB34" w14:textId="35ED1CA1"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TEL: 047/</w:t>
      </w:r>
      <w:r w:rsidR="00631ABA" w:rsidRPr="008012DB">
        <w:rPr>
          <w:rFonts w:ascii="Times New Roman" w:hAnsi="Times New Roman" w:cs="Times New Roman"/>
        </w:rPr>
        <w:t>614-599</w:t>
      </w:r>
    </w:p>
    <w:p w14:paraId="367DBD96" w14:textId="6A6E529D"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047/</w:t>
      </w:r>
      <w:r w:rsidR="00631ABA" w:rsidRPr="008012DB">
        <w:rPr>
          <w:rFonts w:ascii="Times New Roman" w:hAnsi="Times New Roman" w:cs="Times New Roman"/>
        </w:rPr>
        <w:t>638-625</w:t>
      </w:r>
    </w:p>
    <w:p w14:paraId="10DEF937" w14:textId="52EBD4C0" w:rsidR="00E4404F" w:rsidRPr="008012DB" w:rsidRDefault="00E4404F" w:rsidP="00E4404F">
      <w:pPr>
        <w:spacing w:after="0" w:line="240" w:lineRule="auto"/>
        <w:rPr>
          <w:rFonts w:ascii="Times New Roman" w:hAnsi="Times New Roman" w:cs="Times New Roman"/>
        </w:rPr>
      </w:pPr>
      <w:r w:rsidRPr="008012DB">
        <w:rPr>
          <w:rFonts w:ascii="Times New Roman" w:hAnsi="Times New Roman" w:cs="Times New Roman"/>
        </w:rPr>
        <w:t xml:space="preserve">e-mail: </w:t>
      </w:r>
      <w:r w:rsidR="00AA494B" w:rsidRPr="008012DB">
        <w:rPr>
          <w:rFonts w:ascii="Times New Roman" w:hAnsi="Times New Roman" w:cs="Times New Roman"/>
        </w:rPr>
        <w:t>ured@os-djarnevic-ka.skole.hr</w:t>
      </w:r>
    </w:p>
    <w:p w14:paraId="550B5EAA" w14:textId="77777777" w:rsidR="00E4404F" w:rsidRPr="008012DB" w:rsidRDefault="00E4404F" w:rsidP="00E4404F">
      <w:pPr>
        <w:spacing w:after="0" w:line="240" w:lineRule="auto"/>
        <w:rPr>
          <w:rFonts w:ascii="Times New Roman" w:hAnsi="Times New Roman" w:cs="Times New Roman"/>
        </w:rPr>
      </w:pPr>
    </w:p>
    <w:p w14:paraId="2CF6A7EB" w14:textId="77777777" w:rsidR="007B1DE9" w:rsidRPr="008012DB" w:rsidRDefault="007B1DE9">
      <w:pPr>
        <w:pStyle w:val="Tijeloteksta"/>
        <w:rPr>
          <w:rFonts w:ascii="Times New Roman" w:hAnsi="Times New Roman" w:cs="Times New Roman"/>
        </w:rPr>
      </w:pPr>
    </w:p>
    <w:p w14:paraId="0D94BD56" w14:textId="77777777" w:rsidR="007B1DE9" w:rsidRPr="008012DB" w:rsidRDefault="007B1DE9">
      <w:pPr>
        <w:pStyle w:val="Tijeloteksta"/>
        <w:rPr>
          <w:rFonts w:ascii="Times New Roman" w:hAnsi="Times New Roman" w:cs="Times New Roman"/>
        </w:rPr>
      </w:pPr>
    </w:p>
    <w:p w14:paraId="1E30535A" w14:textId="77777777" w:rsidR="007B1DE9" w:rsidRPr="008012DB" w:rsidRDefault="007B1DE9">
      <w:pPr>
        <w:pStyle w:val="Tijeloteksta"/>
        <w:rPr>
          <w:rFonts w:ascii="Times New Roman" w:hAnsi="Times New Roman" w:cs="Times New Roman"/>
        </w:rPr>
      </w:pPr>
    </w:p>
    <w:p w14:paraId="3EFA65A2" w14:textId="4A7F56E6" w:rsidR="007B1DE9" w:rsidRPr="008012DB" w:rsidRDefault="00F10D7B">
      <w:pPr>
        <w:pStyle w:val="Tijeloteksta"/>
        <w:rPr>
          <w:rFonts w:ascii="Times New Roman" w:hAnsi="Times New Roman" w:cs="Times New Roman"/>
        </w:rPr>
      </w:pPr>
      <w:r w:rsidRPr="008012DB">
        <w:rPr>
          <w:rFonts w:ascii="Times New Roman" w:hAnsi="Times New Roman" w:cs="Times New Roman"/>
        </w:rPr>
        <w:t xml:space="preserve"> </w:t>
      </w:r>
    </w:p>
    <w:p w14:paraId="1D01C19A" w14:textId="77777777" w:rsidR="00E4404F" w:rsidRPr="008012DB" w:rsidRDefault="00E4404F" w:rsidP="00E4404F">
      <w:pPr>
        <w:pStyle w:val="Tijeloteksta"/>
        <w:rPr>
          <w:rFonts w:ascii="Times New Roman" w:hAnsi="Times New Roman" w:cs="Times New Roman"/>
        </w:rPr>
      </w:pPr>
    </w:p>
    <w:p w14:paraId="676CEB03" w14:textId="77777777" w:rsidR="00E4404F" w:rsidRPr="008012DB" w:rsidRDefault="00E4404F" w:rsidP="00E4404F">
      <w:pPr>
        <w:pStyle w:val="Tijeloteksta"/>
        <w:rPr>
          <w:rFonts w:ascii="Times New Roman" w:hAnsi="Times New Roman" w:cs="Times New Roman"/>
        </w:rPr>
      </w:pPr>
    </w:p>
    <w:p w14:paraId="4F3D8EAA" w14:textId="77777777" w:rsidR="00AA494B" w:rsidRPr="00B15647" w:rsidRDefault="00AA494B" w:rsidP="00AA494B">
      <w:pPr>
        <w:pStyle w:val="Tijeloteksta"/>
        <w:jc w:val="center"/>
        <w:rPr>
          <w:rFonts w:ascii="Times New Roman" w:hAnsi="Times New Roman" w:cs="Times New Roman"/>
          <w:sz w:val="32"/>
          <w:szCs w:val="32"/>
        </w:rPr>
      </w:pPr>
      <w:r w:rsidRPr="00B15647">
        <w:rPr>
          <w:rFonts w:ascii="Times New Roman" w:hAnsi="Times New Roman" w:cs="Times New Roman"/>
          <w:b/>
          <w:sz w:val="32"/>
          <w:szCs w:val="32"/>
        </w:rPr>
        <w:t>GODIŠNJI  IZVJEŠTAJ</w:t>
      </w:r>
    </w:p>
    <w:p w14:paraId="59420B3F" w14:textId="77777777" w:rsidR="00B15647" w:rsidRDefault="00AA494B" w:rsidP="00AA494B">
      <w:pPr>
        <w:pStyle w:val="Tijeloteksta"/>
        <w:jc w:val="center"/>
        <w:rPr>
          <w:rFonts w:ascii="Times New Roman" w:hAnsi="Times New Roman" w:cs="Times New Roman"/>
          <w:b/>
          <w:sz w:val="32"/>
          <w:szCs w:val="32"/>
        </w:rPr>
      </w:pPr>
      <w:r w:rsidRPr="00B15647">
        <w:rPr>
          <w:rFonts w:ascii="Times New Roman" w:hAnsi="Times New Roman" w:cs="Times New Roman"/>
          <w:b/>
          <w:sz w:val="32"/>
          <w:szCs w:val="32"/>
        </w:rPr>
        <w:t xml:space="preserve"> O IZVRŠENJU PRORAČUNA </w:t>
      </w:r>
    </w:p>
    <w:p w14:paraId="0796E94D" w14:textId="45B559C7" w:rsidR="00AA494B" w:rsidRPr="00B15647" w:rsidRDefault="00AA494B" w:rsidP="00AA494B">
      <w:pPr>
        <w:pStyle w:val="Tijeloteksta"/>
        <w:jc w:val="center"/>
        <w:rPr>
          <w:rFonts w:ascii="Times New Roman" w:hAnsi="Times New Roman" w:cs="Times New Roman"/>
          <w:sz w:val="32"/>
          <w:szCs w:val="32"/>
        </w:rPr>
      </w:pPr>
      <w:r w:rsidRPr="00B15647">
        <w:rPr>
          <w:rFonts w:ascii="Times New Roman" w:hAnsi="Times New Roman" w:cs="Times New Roman"/>
          <w:b/>
          <w:sz w:val="32"/>
          <w:szCs w:val="32"/>
        </w:rPr>
        <w:t>OSNOVNE ŠKOLE DRAGOJL</w:t>
      </w:r>
      <w:r w:rsidR="00B15647">
        <w:rPr>
          <w:rFonts w:ascii="Times New Roman" w:hAnsi="Times New Roman" w:cs="Times New Roman"/>
          <w:b/>
          <w:sz w:val="32"/>
          <w:szCs w:val="32"/>
        </w:rPr>
        <w:t>E</w:t>
      </w:r>
      <w:r w:rsidRPr="00B15647">
        <w:rPr>
          <w:rFonts w:ascii="Times New Roman" w:hAnsi="Times New Roman" w:cs="Times New Roman"/>
          <w:b/>
          <w:sz w:val="32"/>
          <w:szCs w:val="32"/>
        </w:rPr>
        <w:t xml:space="preserve"> JARNEVIĆ</w:t>
      </w:r>
    </w:p>
    <w:p w14:paraId="4380E4C5" w14:textId="77777777" w:rsidR="00AA494B" w:rsidRPr="00B15647" w:rsidRDefault="00AA494B" w:rsidP="00AA494B">
      <w:pPr>
        <w:pStyle w:val="Tijeloteksta"/>
        <w:jc w:val="center"/>
        <w:rPr>
          <w:rFonts w:ascii="Times New Roman" w:hAnsi="Times New Roman" w:cs="Times New Roman"/>
          <w:sz w:val="32"/>
          <w:szCs w:val="32"/>
        </w:rPr>
      </w:pPr>
      <w:r w:rsidRPr="00B15647">
        <w:rPr>
          <w:rFonts w:ascii="Times New Roman" w:hAnsi="Times New Roman" w:cs="Times New Roman"/>
          <w:b/>
          <w:sz w:val="32"/>
          <w:szCs w:val="32"/>
        </w:rPr>
        <w:t>ZA RAZDOBLJE OD 01.01.2023. DO 31.12.2023.GODINE</w:t>
      </w:r>
    </w:p>
    <w:p w14:paraId="42D54371" w14:textId="77777777" w:rsidR="00AA494B" w:rsidRPr="008012DB" w:rsidRDefault="00AA494B" w:rsidP="00AA494B">
      <w:pPr>
        <w:pStyle w:val="Tijeloteksta"/>
        <w:jc w:val="center"/>
        <w:rPr>
          <w:rFonts w:ascii="Times New Roman" w:hAnsi="Times New Roman" w:cs="Times New Roman"/>
          <w:b/>
        </w:rPr>
      </w:pPr>
    </w:p>
    <w:p w14:paraId="5880C986" w14:textId="77777777" w:rsidR="00E4404F" w:rsidRPr="008012DB" w:rsidRDefault="00E4404F" w:rsidP="00E4404F">
      <w:pPr>
        <w:pStyle w:val="Tijeloteksta"/>
        <w:rPr>
          <w:rFonts w:ascii="Times New Roman" w:hAnsi="Times New Roman" w:cs="Times New Roman"/>
        </w:rPr>
      </w:pPr>
    </w:p>
    <w:p w14:paraId="4A4B2462" w14:textId="77777777" w:rsidR="00E4404F" w:rsidRPr="008012DB" w:rsidRDefault="00E4404F" w:rsidP="00E4404F">
      <w:pPr>
        <w:pStyle w:val="Tijeloteksta"/>
        <w:jc w:val="center"/>
        <w:rPr>
          <w:rFonts w:ascii="Times New Roman" w:hAnsi="Times New Roman" w:cs="Times New Roman"/>
          <w:b/>
        </w:rPr>
      </w:pPr>
    </w:p>
    <w:p w14:paraId="12357F70" w14:textId="2966A2E9" w:rsidR="00F10D7B" w:rsidRPr="008012DB" w:rsidRDefault="00F10D7B">
      <w:pPr>
        <w:pStyle w:val="Tijeloteksta"/>
        <w:rPr>
          <w:rFonts w:ascii="Times New Roman" w:hAnsi="Times New Roman" w:cs="Times New Roman"/>
        </w:rPr>
      </w:pPr>
    </w:p>
    <w:p w14:paraId="61849976" w14:textId="77777777" w:rsidR="00F10D7B" w:rsidRPr="008012DB" w:rsidRDefault="00F10D7B">
      <w:pPr>
        <w:pStyle w:val="Tijeloteksta"/>
        <w:rPr>
          <w:rFonts w:ascii="Times New Roman" w:hAnsi="Times New Roman" w:cs="Times New Roman"/>
        </w:rPr>
      </w:pPr>
    </w:p>
    <w:p w14:paraId="2719CBB3" w14:textId="77777777" w:rsidR="007B1DE9" w:rsidRPr="008012DB" w:rsidRDefault="007B1DE9">
      <w:pPr>
        <w:pStyle w:val="Tijeloteksta"/>
        <w:rPr>
          <w:rFonts w:ascii="Times New Roman" w:hAnsi="Times New Roman" w:cs="Times New Roman"/>
        </w:rPr>
      </w:pPr>
    </w:p>
    <w:p w14:paraId="15E5EA12" w14:textId="77777777" w:rsidR="007B1DE9" w:rsidRPr="008012DB" w:rsidRDefault="007B1DE9">
      <w:pPr>
        <w:pStyle w:val="Tijeloteksta"/>
        <w:jc w:val="center"/>
        <w:rPr>
          <w:rFonts w:ascii="Times New Roman" w:hAnsi="Times New Roman" w:cs="Times New Roman"/>
          <w:b/>
        </w:rPr>
      </w:pPr>
    </w:p>
    <w:p w14:paraId="30517EF2" w14:textId="5E8D23D2" w:rsidR="007B1DE9" w:rsidRDefault="007B1DE9">
      <w:pPr>
        <w:pStyle w:val="Tijeloteksta"/>
        <w:jc w:val="center"/>
        <w:rPr>
          <w:rFonts w:ascii="Times New Roman" w:hAnsi="Times New Roman" w:cs="Times New Roman"/>
          <w:b/>
        </w:rPr>
      </w:pPr>
    </w:p>
    <w:p w14:paraId="67A409E0" w14:textId="1B1BC75F" w:rsidR="000E210E" w:rsidRDefault="000E210E">
      <w:pPr>
        <w:pStyle w:val="Tijeloteksta"/>
        <w:jc w:val="center"/>
        <w:rPr>
          <w:rFonts w:ascii="Times New Roman" w:hAnsi="Times New Roman" w:cs="Times New Roman"/>
          <w:b/>
        </w:rPr>
      </w:pPr>
    </w:p>
    <w:p w14:paraId="13BC37B2" w14:textId="77777777" w:rsidR="000E210E" w:rsidRPr="008012DB" w:rsidRDefault="000E210E">
      <w:pPr>
        <w:pStyle w:val="Tijeloteksta"/>
        <w:jc w:val="center"/>
        <w:rPr>
          <w:rFonts w:ascii="Times New Roman" w:hAnsi="Times New Roman" w:cs="Times New Roman"/>
          <w:b/>
        </w:rPr>
      </w:pPr>
    </w:p>
    <w:p w14:paraId="417FCB8D" w14:textId="77777777" w:rsidR="007B1DE9" w:rsidRPr="008012DB" w:rsidRDefault="007B1DE9">
      <w:pPr>
        <w:pStyle w:val="Tijeloteksta"/>
        <w:jc w:val="center"/>
        <w:rPr>
          <w:rFonts w:ascii="Times New Roman" w:hAnsi="Times New Roman" w:cs="Times New Roman"/>
          <w:b/>
        </w:rPr>
      </w:pPr>
    </w:p>
    <w:p w14:paraId="5EB0BE8E" w14:textId="77777777" w:rsidR="007B1DE9" w:rsidRPr="008012DB" w:rsidRDefault="007B1DE9">
      <w:pPr>
        <w:pStyle w:val="Tijeloteksta"/>
        <w:jc w:val="center"/>
        <w:rPr>
          <w:rFonts w:ascii="Times New Roman" w:hAnsi="Times New Roman" w:cs="Times New Roman"/>
          <w:b/>
        </w:rPr>
      </w:pPr>
    </w:p>
    <w:p w14:paraId="723CC57C"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lastRenderedPageBreak/>
        <w:t xml:space="preserve">Osnovna škola </w:t>
      </w:r>
      <w:proofErr w:type="spellStart"/>
      <w:r w:rsidRPr="008012DB">
        <w:rPr>
          <w:rFonts w:ascii="Times New Roman" w:hAnsi="Times New Roman" w:cs="Times New Roman"/>
        </w:rPr>
        <w:t>Dragojle</w:t>
      </w:r>
      <w:proofErr w:type="spellEnd"/>
      <w:r w:rsidRPr="008012DB">
        <w:rPr>
          <w:rFonts w:ascii="Times New Roman" w:hAnsi="Times New Roman" w:cs="Times New Roman"/>
        </w:rPr>
        <w:t xml:space="preserve">  </w:t>
      </w:r>
      <w:proofErr w:type="spellStart"/>
      <w:r w:rsidRPr="008012DB">
        <w:rPr>
          <w:rFonts w:ascii="Times New Roman" w:hAnsi="Times New Roman" w:cs="Times New Roman"/>
        </w:rPr>
        <w:t>Jarnević</w:t>
      </w:r>
      <w:proofErr w:type="spellEnd"/>
      <w:r w:rsidRPr="008012DB">
        <w:rPr>
          <w:rFonts w:ascii="Times New Roman" w:hAnsi="Times New Roman" w:cs="Times New Roman"/>
        </w:rPr>
        <w:t xml:space="preserve"> osnovana je radi obavljanja djelatnosti osnovnog školstva. Djelatnost osnovnog školstva od posebnog je društvenog interesa, a obuhvaća odgoj i obvezno školovanje djece. Osnovnu školu pohađa 427 učenika u 20 razrednih odjela od kojih 89 djece ide u produženi boravak.</w:t>
      </w:r>
    </w:p>
    <w:p w14:paraId="207118EA"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Osnivač škole je Grad Karlovac te se financijsko poslovanje obavlja putem Riznice Grada Karlovca. Od početka školske godine 2023/2024. u školi se provodi projekt Pomoćnici u nastavi, i škola ima sedam zaposlenih pomoćnika.</w:t>
      </w:r>
    </w:p>
    <w:p w14:paraId="2DD58E05"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 xml:space="preserve">        </w:t>
      </w:r>
    </w:p>
    <w:p w14:paraId="74B61474" w14:textId="77777777" w:rsidR="007502E7" w:rsidRPr="008012DB" w:rsidRDefault="007502E7" w:rsidP="008012DB">
      <w:pPr>
        <w:spacing w:after="0" w:line="240" w:lineRule="auto"/>
        <w:jc w:val="both"/>
        <w:rPr>
          <w:rFonts w:ascii="Times New Roman" w:hAnsi="Times New Roman" w:cs="Times New Roman"/>
        </w:rPr>
      </w:pPr>
      <w:r w:rsidRPr="008012DB">
        <w:rPr>
          <w:rFonts w:ascii="Times New Roman" w:hAnsi="Times New Roman" w:cs="Times New Roman"/>
        </w:rPr>
        <w:t>Godišnjim planom i programom škole uređuju se godišnji planovi i programi rada učitelja, plan i program djelokruga škole, prilagodbe sadržaja za učenike s teškoćama, razvojni plan škole, godišnji kalendar rada, kao i planove rada ravnatelja, računovodstva, tajničkih poslova, te poslova stručne službe.</w:t>
      </w:r>
    </w:p>
    <w:p w14:paraId="083BA0A7" w14:textId="77777777" w:rsidR="007502E7" w:rsidRPr="008012DB" w:rsidRDefault="007502E7" w:rsidP="008012DB">
      <w:pPr>
        <w:pStyle w:val="Tijeloteksta"/>
        <w:jc w:val="both"/>
        <w:rPr>
          <w:rFonts w:ascii="Times New Roman" w:hAnsi="Times New Roman" w:cs="Times New Roman"/>
        </w:rPr>
      </w:pPr>
    </w:p>
    <w:p w14:paraId="728ED98B"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Obveza izrade godišnjeg i polugodišnjeg izvještaja o izvršenju financijskog plana proračunskih korisnika čl.76. Stavak 3. i  čl. 81 stavak 3. Zakona o proračunu NN 144/2021 ( 27.12.2021.)  čl. 4. Pravilnika o polugodišnjem i godišnjem izvještaju o izvršenju proračuna i financijskog plana NN 85/2023 (24.7.2023.)</w:t>
      </w:r>
    </w:p>
    <w:p w14:paraId="6D3C9025" w14:textId="77777777" w:rsidR="007502E7" w:rsidRPr="008012DB" w:rsidRDefault="007502E7" w:rsidP="008012DB">
      <w:pPr>
        <w:pStyle w:val="Tijeloteksta"/>
        <w:jc w:val="both"/>
        <w:rPr>
          <w:rFonts w:ascii="Times New Roman" w:hAnsi="Times New Roman" w:cs="Times New Roman"/>
        </w:rPr>
      </w:pPr>
    </w:p>
    <w:p w14:paraId="4772D5F3" w14:textId="77777777" w:rsidR="007502E7" w:rsidRPr="008012DB" w:rsidRDefault="007502E7" w:rsidP="008012DB">
      <w:pPr>
        <w:pStyle w:val="Tijeloteksta"/>
        <w:jc w:val="both"/>
        <w:rPr>
          <w:rFonts w:ascii="Times New Roman" w:hAnsi="Times New Roman" w:cs="Times New Roman"/>
        </w:rPr>
      </w:pPr>
      <w:r w:rsidRPr="008012DB">
        <w:rPr>
          <w:rFonts w:ascii="Times New Roman" w:hAnsi="Times New Roman" w:cs="Times New Roman"/>
        </w:rPr>
        <w:t xml:space="preserve">Godišnji izvještaj o izvršenju proračuna sastavlja se za proračunsku godinu odnosno za razdoblje od 1.siječnja do 31. prosinca proračunske godine. </w:t>
      </w:r>
    </w:p>
    <w:p w14:paraId="279B69F5" w14:textId="77777777" w:rsidR="008012DB" w:rsidRPr="008012DB" w:rsidRDefault="008012DB" w:rsidP="007502E7">
      <w:pPr>
        <w:pStyle w:val="Tijeloteksta"/>
        <w:rPr>
          <w:rFonts w:ascii="Times New Roman" w:hAnsi="Times New Roman" w:cs="Times New Roman"/>
        </w:rPr>
      </w:pPr>
    </w:p>
    <w:p w14:paraId="4F0EBA85" w14:textId="3ED5B55C" w:rsidR="007502E7" w:rsidRPr="008012DB" w:rsidRDefault="007502E7" w:rsidP="007502E7">
      <w:pPr>
        <w:pStyle w:val="Tijeloteksta"/>
        <w:rPr>
          <w:rFonts w:ascii="Times New Roman" w:hAnsi="Times New Roman" w:cs="Times New Roman"/>
        </w:rPr>
      </w:pPr>
      <w:r w:rsidRPr="008012DB">
        <w:rPr>
          <w:rFonts w:ascii="Times New Roman" w:hAnsi="Times New Roman" w:cs="Times New Roman"/>
        </w:rPr>
        <w:t>Godišnji izvještaj o izvršenju proračuna sastoji se od:</w:t>
      </w:r>
    </w:p>
    <w:p w14:paraId="03164FAB" w14:textId="77777777" w:rsidR="007502E7" w:rsidRPr="008012DB" w:rsidRDefault="007502E7" w:rsidP="007502E7">
      <w:pPr>
        <w:pStyle w:val="Tijeloteksta"/>
        <w:rPr>
          <w:rFonts w:ascii="Times New Roman" w:hAnsi="Times New Roman" w:cs="Times New Roman"/>
        </w:rPr>
      </w:pPr>
    </w:p>
    <w:p w14:paraId="09FB1450" w14:textId="77777777" w:rsidR="007502E7" w:rsidRPr="008012DB" w:rsidRDefault="007502E7" w:rsidP="007502E7">
      <w:pPr>
        <w:pStyle w:val="Tijeloteksta"/>
        <w:numPr>
          <w:ilvl w:val="0"/>
          <w:numId w:val="8"/>
        </w:numPr>
        <w:rPr>
          <w:rFonts w:ascii="Times New Roman" w:hAnsi="Times New Roman" w:cs="Times New Roman"/>
        </w:rPr>
      </w:pPr>
      <w:r w:rsidRPr="008012DB">
        <w:rPr>
          <w:rFonts w:ascii="Times New Roman" w:hAnsi="Times New Roman" w:cs="Times New Roman"/>
        </w:rPr>
        <w:t>Opći dio Godišnjeg izvještaja o izvršenju proračuna</w:t>
      </w:r>
    </w:p>
    <w:p w14:paraId="4B2A7681" w14:textId="300734B9" w:rsidR="00DD447C" w:rsidRPr="008012DB" w:rsidRDefault="007502E7" w:rsidP="007502E7">
      <w:pPr>
        <w:pStyle w:val="Tijeloteksta"/>
        <w:numPr>
          <w:ilvl w:val="0"/>
          <w:numId w:val="8"/>
        </w:numPr>
        <w:rPr>
          <w:rFonts w:ascii="Times New Roman" w:hAnsi="Times New Roman" w:cs="Times New Roman"/>
        </w:rPr>
      </w:pPr>
      <w:r w:rsidRPr="008012DB">
        <w:rPr>
          <w:rFonts w:ascii="Times New Roman" w:hAnsi="Times New Roman" w:cs="Times New Roman"/>
        </w:rPr>
        <w:t>Posebni dio Godišnjeg izvještaja o izvršenju proračuna</w:t>
      </w:r>
    </w:p>
    <w:p w14:paraId="487D0928" w14:textId="77777777" w:rsidR="00F61FFC" w:rsidRPr="008012DB" w:rsidRDefault="00F61FFC" w:rsidP="00F61FFC">
      <w:pPr>
        <w:pStyle w:val="Tijeloteksta"/>
        <w:numPr>
          <w:ilvl w:val="0"/>
          <w:numId w:val="8"/>
        </w:numPr>
        <w:rPr>
          <w:rFonts w:ascii="Times New Roman" w:hAnsi="Times New Roman" w:cs="Times New Roman"/>
        </w:rPr>
      </w:pPr>
      <w:r w:rsidRPr="008012DB">
        <w:rPr>
          <w:rFonts w:ascii="Times New Roman" w:hAnsi="Times New Roman" w:cs="Times New Roman"/>
        </w:rPr>
        <w:t>Obrazloženje Godišnjeg izvještaja o izvršenju proračuna</w:t>
      </w:r>
    </w:p>
    <w:p w14:paraId="7FD51F9D" w14:textId="77777777" w:rsidR="00F61FFC" w:rsidRPr="008012DB" w:rsidRDefault="00F61FFC" w:rsidP="00F61FFC">
      <w:pPr>
        <w:pStyle w:val="Tijeloteksta"/>
        <w:numPr>
          <w:ilvl w:val="0"/>
          <w:numId w:val="8"/>
        </w:numPr>
        <w:rPr>
          <w:rFonts w:ascii="Times New Roman" w:hAnsi="Times New Roman" w:cs="Times New Roman"/>
        </w:rPr>
      </w:pPr>
      <w:r w:rsidRPr="008012DB">
        <w:rPr>
          <w:rFonts w:ascii="Times New Roman" w:hAnsi="Times New Roman" w:cs="Times New Roman"/>
        </w:rPr>
        <w:t>Posebni izvještaj unutar Godišnjeg izvještaja o izvršenju proračuna</w:t>
      </w:r>
    </w:p>
    <w:p w14:paraId="01C02C2C" w14:textId="77777777" w:rsidR="008012DB" w:rsidRPr="008012DB" w:rsidRDefault="008012DB" w:rsidP="00170173">
      <w:pPr>
        <w:pStyle w:val="Tijeloteksta"/>
        <w:rPr>
          <w:rFonts w:ascii="Times New Roman" w:hAnsi="Times New Roman" w:cs="Times New Roman"/>
        </w:rPr>
      </w:pPr>
    </w:p>
    <w:p w14:paraId="45339BCF" w14:textId="103CA630" w:rsidR="00170173" w:rsidRPr="008012DB" w:rsidRDefault="00170173" w:rsidP="00170173">
      <w:pPr>
        <w:pStyle w:val="Tijeloteksta"/>
        <w:rPr>
          <w:rFonts w:ascii="Times New Roman" w:hAnsi="Times New Roman" w:cs="Times New Roman"/>
          <w:b/>
          <w:bCs/>
        </w:rPr>
      </w:pPr>
      <w:r w:rsidRPr="008012DB">
        <w:rPr>
          <w:rFonts w:ascii="Times New Roman" w:hAnsi="Times New Roman" w:cs="Times New Roman"/>
          <w:b/>
          <w:bCs/>
        </w:rPr>
        <w:t xml:space="preserve">1. OPĆI DIO </w:t>
      </w:r>
      <w:bookmarkStart w:id="0" w:name="__DdeLink__145_1537164472"/>
      <w:r w:rsidRPr="008012DB">
        <w:rPr>
          <w:rFonts w:ascii="Times New Roman" w:hAnsi="Times New Roman" w:cs="Times New Roman"/>
          <w:b/>
          <w:bCs/>
        </w:rPr>
        <w:t>GODIŠNJEG IZVJEŠTAJA O IZVRŠENJU PRORAČUNA SADRŽI:</w:t>
      </w:r>
      <w:bookmarkEnd w:id="0"/>
    </w:p>
    <w:p w14:paraId="67ED3CCC" w14:textId="77777777" w:rsidR="00170173" w:rsidRPr="008012DB" w:rsidRDefault="00170173" w:rsidP="00170173">
      <w:pPr>
        <w:pStyle w:val="Tijeloteksta"/>
        <w:rPr>
          <w:rFonts w:ascii="Times New Roman" w:hAnsi="Times New Roman" w:cs="Times New Roman"/>
        </w:rPr>
      </w:pPr>
    </w:p>
    <w:p w14:paraId="0AED20F6" w14:textId="5E56BFBE" w:rsidR="004936C1" w:rsidRPr="008012DB" w:rsidRDefault="004936C1" w:rsidP="004936C1">
      <w:pPr>
        <w:pStyle w:val="Tijeloteksta"/>
        <w:rPr>
          <w:rFonts w:ascii="Times New Roman" w:hAnsi="Times New Roman" w:cs="Times New Roman"/>
        </w:rPr>
      </w:pPr>
      <w:r w:rsidRPr="008012DB">
        <w:rPr>
          <w:rFonts w:ascii="Times New Roman" w:hAnsi="Times New Roman" w:cs="Times New Roman"/>
        </w:rPr>
        <w:t xml:space="preserve">              - sažetak Računa prihoda i rashoda i Računa financiranja</w:t>
      </w:r>
    </w:p>
    <w:p w14:paraId="461625D4" w14:textId="0B6E6898" w:rsidR="004936C1" w:rsidRPr="008012DB" w:rsidRDefault="004936C1" w:rsidP="004936C1">
      <w:pPr>
        <w:pStyle w:val="Tijeloteksta"/>
        <w:rPr>
          <w:rFonts w:ascii="Times New Roman" w:hAnsi="Times New Roman" w:cs="Times New Roman"/>
        </w:rPr>
      </w:pPr>
      <w:r w:rsidRPr="008012DB">
        <w:rPr>
          <w:rFonts w:ascii="Times New Roman" w:hAnsi="Times New Roman" w:cs="Times New Roman"/>
        </w:rPr>
        <w:t xml:space="preserve">              - račun prihoda i rashoda</w:t>
      </w:r>
    </w:p>
    <w:p w14:paraId="5AB61326" w14:textId="5F6A8E93" w:rsidR="004936C1" w:rsidRPr="008012DB" w:rsidRDefault="004936C1" w:rsidP="004936C1">
      <w:pPr>
        <w:pStyle w:val="Tijeloteksta"/>
        <w:rPr>
          <w:rFonts w:ascii="Times New Roman" w:hAnsi="Times New Roman" w:cs="Times New Roman"/>
        </w:rPr>
      </w:pPr>
      <w:r w:rsidRPr="008012DB">
        <w:rPr>
          <w:rFonts w:ascii="Times New Roman" w:hAnsi="Times New Roman" w:cs="Times New Roman"/>
        </w:rPr>
        <w:t xml:space="preserve">              - račun financiranja</w:t>
      </w:r>
    </w:p>
    <w:p w14:paraId="3D227292" w14:textId="77777777" w:rsidR="004343ED" w:rsidRPr="008012DB" w:rsidRDefault="004343ED">
      <w:pPr>
        <w:pStyle w:val="Tijeloteksta"/>
        <w:rPr>
          <w:rFonts w:ascii="Times New Roman" w:hAnsi="Times New Roman" w:cs="Times New Roman"/>
        </w:rPr>
      </w:pPr>
    </w:p>
    <w:p w14:paraId="752E246B" w14:textId="4D00ADE3" w:rsidR="003F4D28" w:rsidRPr="008012DB" w:rsidRDefault="003F4D28" w:rsidP="008012DB">
      <w:pPr>
        <w:pStyle w:val="Tijeloteksta"/>
        <w:jc w:val="both"/>
        <w:rPr>
          <w:rFonts w:ascii="Times New Roman" w:hAnsi="Times New Roman" w:cs="Times New Roman"/>
        </w:rPr>
      </w:pPr>
      <w:r w:rsidRPr="008012DB">
        <w:rPr>
          <w:rFonts w:ascii="Times New Roman" w:hAnsi="Times New Roman" w:cs="Times New Roman"/>
        </w:rPr>
        <w:t xml:space="preserve">Godišnji  izvještaj o izvršenju proračuna Osnovne škole </w:t>
      </w:r>
      <w:proofErr w:type="spellStart"/>
      <w:r w:rsidRPr="008012DB">
        <w:rPr>
          <w:rFonts w:ascii="Times New Roman" w:hAnsi="Times New Roman" w:cs="Times New Roman"/>
        </w:rPr>
        <w:t>Dragojl</w:t>
      </w:r>
      <w:r w:rsidR="00025980" w:rsidRPr="008012DB">
        <w:rPr>
          <w:rFonts w:ascii="Times New Roman" w:hAnsi="Times New Roman" w:cs="Times New Roman"/>
        </w:rPr>
        <w:t>e</w:t>
      </w:r>
      <w:proofErr w:type="spellEnd"/>
      <w:r w:rsidRPr="008012DB">
        <w:rPr>
          <w:rFonts w:ascii="Times New Roman" w:hAnsi="Times New Roman" w:cs="Times New Roman"/>
        </w:rPr>
        <w:t xml:space="preserve"> </w:t>
      </w:r>
      <w:proofErr w:type="spellStart"/>
      <w:r w:rsidRPr="008012DB">
        <w:rPr>
          <w:rFonts w:ascii="Times New Roman" w:hAnsi="Times New Roman" w:cs="Times New Roman"/>
        </w:rPr>
        <w:t>Jarnević</w:t>
      </w:r>
      <w:proofErr w:type="spellEnd"/>
      <w:r w:rsidRPr="008012DB">
        <w:rPr>
          <w:rFonts w:ascii="Times New Roman" w:hAnsi="Times New Roman" w:cs="Times New Roman"/>
        </w:rPr>
        <w:t xml:space="preserve">  pokazuje jesu li sredstva utrošena sukladno donesenom financijskom planu i  mora biti u skladu s podacima iskazanim u planu, osobito jer su podaci iz izvještaja o izvršenju financijskih planova proračunskog korisnika dio izvještaja o izvršenju JLP(R)S, a izvještaj se  sastoji od :</w:t>
      </w:r>
    </w:p>
    <w:p w14:paraId="7B1A8DFA" w14:textId="77777777" w:rsidR="007B1DE9" w:rsidRPr="008012DB" w:rsidRDefault="007B1DE9">
      <w:pPr>
        <w:pStyle w:val="Tijeloteksta"/>
        <w:rPr>
          <w:rFonts w:ascii="Times New Roman" w:hAnsi="Times New Roman" w:cs="Times New Roman"/>
        </w:rPr>
      </w:pPr>
    </w:p>
    <w:p w14:paraId="17481D74" w14:textId="1450CF29" w:rsidR="007B1DE9" w:rsidRPr="008012DB" w:rsidRDefault="00096288">
      <w:pPr>
        <w:pStyle w:val="Tijeloteksta"/>
        <w:rPr>
          <w:rFonts w:ascii="Times New Roman" w:hAnsi="Times New Roman" w:cs="Times New Roman"/>
        </w:rPr>
      </w:pPr>
      <w:r w:rsidRPr="008012DB">
        <w:rPr>
          <w:rFonts w:ascii="Times New Roman" w:hAnsi="Times New Roman" w:cs="Times New Roman"/>
        </w:rPr>
        <w:t xml:space="preserve">Slijedom gore navedenog </w:t>
      </w:r>
      <w:r w:rsidR="00071A95" w:rsidRPr="008012DB">
        <w:rPr>
          <w:rFonts w:ascii="Times New Roman" w:hAnsi="Times New Roman" w:cs="Times New Roman"/>
        </w:rPr>
        <w:t>I</w:t>
      </w:r>
      <w:r w:rsidRPr="008012DB">
        <w:rPr>
          <w:rFonts w:ascii="Times New Roman" w:hAnsi="Times New Roman" w:cs="Times New Roman"/>
        </w:rPr>
        <w:t xml:space="preserve">zvještaj o izvršenju financijskog plana Osnovne škole </w:t>
      </w:r>
      <w:proofErr w:type="spellStart"/>
      <w:r w:rsidR="00A73669" w:rsidRPr="008012DB">
        <w:rPr>
          <w:rFonts w:ascii="Times New Roman" w:hAnsi="Times New Roman" w:cs="Times New Roman"/>
        </w:rPr>
        <w:t>Dragojl</w:t>
      </w:r>
      <w:r w:rsidR="00025980" w:rsidRPr="008012DB">
        <w:rPr>
          <w:rFonts w:ascii="Times New Roman" w:hAnsi="Times New Roman" w:cs="Times New Roman"/>
        </w:rPr>
        <w:t>e</w:t>
      </w:r>
      <w:proofErr w:type="spellEnd"/>
      <w:r w:rsidR="00A73669" w:rsidRPr="008012DB">
        <w:rPr>
          <w:rFonts w:ascii="Times New Roman" w:hAnsi="Times New Roman" w:cs="Times New Roman"/>
        </w:rPr>
        <w:t xml:space="preserve"> </w:t>
      </w:r>
      <w:proofErr w:type="spellStart"/>
      <w:r w:rsidR="00A73669" w:rsidRPr="008012DB">
        <w:rPr>
          <w:rFonts w:ascii="Times New Roman" w:hAnsi="Times New Roman" w:cs="Times New Roman"/>
        </w:rPr>
        <w:t>Jarnević</w:t>
      </w:r>
      <w:proofErr w:type="spellEnd"/>
    </w:p>
    <w:p w14:paraId="449EABCE" w14:textId="77777777" w:rsidR="007B1DE9" w:rsidRPr="008012DB" w:rsidRDefault="00096288">
      <w:pPr>
        <w:pStyle w:val="Tijeloteksta"/>
        <w:rPr>
          <w:rFonts w:ascii="Times New Roman" w:hAnsi="Times New Roman" w:cs="Times New Roman"/>
        </w:rPr>
      </w:pPr>
      <w:r w:rsidRPr="008012DB">
        <w:rPr>
          <w:rFonts w:ascii="Times New Roman" w:hAnsi="Times New Roman" w:cs="Times New Roman"/>
        </w:rPr>
        <w:t>sastoji se od:</w:t>
      </w:r>
    </w:p>
    <w:p w14:paraId="1631CE50" w14:textId="77777777" w:rsidR="007B1DE9" w:rsidRPr="008012DB" w:rsidRDefault="007B1DE9">
      <w:pPr>
        <w:pStyle w:val="Tijeloteksta"/>
        <w:rPr>
          <w:rFonts w:ascii="Times New Roman" w:hAnsi="Times New Roman" w:cs="Times New Roman"/>
        </w:rPr>
      </w:pPr>
    </w:p>
    <w:p w14:paraId="0FC489B0" w14:textId="487792E5"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Računa prihoda/primitaka, rashoda/</w:t>
      </w:r>
      <w:r w:rsidR="00B4641F" w:rsidRPr="008012DB">
        <w:rPr>
          <w:rFonts w:ascii="Times New Roman" w:hAnsi="Times New Roman" w:cs="Times New Roman"/>
        </w:rPr>
        <w:t xml:space="preserve"> </w:t>
      </w:r>
      <w:r w:rsidRPr="008012DB">
        <w:rPr>
          <w:rFonts w:ascii="Times New Roman" w:hAnsi="Times New Roman" w:cs="Times New Roman"/>
        </w:rPr>
        <w:t>izdataka</w:t>
      </w:r>
    </w:p>
    <w:p w14:paraId="01E2E861" w14:textId="1EAF2E1D"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 xml:space="preserve">1. Izvršenje 2022 </w:t>
      </w:r>
    </w:p>
    <w:p w14:paraId="78F970A1" w14:textId="7B91AD38"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2. Izvorni plan 2023.</w:t>
      </w:r>
    </w:p>
    <w:p w14:paraId="1462D4D1" w14:textId="45D79C3D"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3.Tekući plan 2023.</w:t>
      </w:r>
    </w:p>
    <w:p w14:paraId="2E8B17F0" w14:textId="4C6B2783"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4.Izvršenje 2023.</w:t>
      </w:r>
    </w:p>
    <w:p w14:paraId="29222D01" w14:textId="77777777"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indeks 4/1</w:t>
      </w:r>
    </w:p>
    <w:p w14:paraId="1F253889" w14:textId="77777777" w:rsidR="007B1DE9" w:rsidRPr="008012DB" w:rsidRDefault="00096288">
      <w:pPr>
        <w:pStyle w:val="Tijeloteksta"/>
        <w:numPr>
          <w:ilvl w:val="0"/>
          <w:numId w:val="1"/>
        </w:numPr>
        <w:rPr>
          <w:rFonts w:ascii="Times New Roman" w:hAnsi="Times New Roman" w:cs="Times New Roman"/>
        </w:rPr>
      </w:pPr>
      <w:r w:rsidRPr="008012DB">
        <w:rPr>
          <w:rFonts w:ascii="Times New Roman" w:hAnsi="Times New Roman" w:cs="Times New Roman"/>
        </w:rPr>
        <w:t>indeks 4/3</w:t>
      </w:r>
    </w:p>
    <w:p w14:paraId="71F6A9F2" w14:textId="77777777" w:rsidR="007B1DE9" w:rsidRPr="008012DB" w:rsidRDefault="007B1DE9">
      <w:pPr>
        <w:pStyle w:val="Tijeloteksta"/>
        <w:rPr>
          <w:rFonts w:ascii="Times New Roman" w:hAnsi="Times New Roman" w:cs="Times New Roman"/>
        </w:rPr>
      </w:pPr>
    </w:p>
    <w:p w14:paraId="777C0148" w14:textId="6B89BD9F" w:rsidR="007B1DE9" w:rsidRPr="008012DB" w:rsidRDefault="00096288" w:rsidP="008012DB">
      <w:pPr>
        <w:pStyle w:val="Tijeloteksta"/>
        <w:jc w:val="both"/>
        <w:rPr>
          <w:rFonts w:ascii="Times New Roman" w:eastAsia="Liberation Serif" w:hAnsi="Times New Roman" w:cs="Times New Roman"/>
        </w:rPr>
      </w:pPr>
      <w:r w:rsidRPr="008012DB">
        <w:rPr>
          <w:rFonts w:ascii="Times New Roman" w:hAnsi="Times New Roman" w:cs="Times New Roman"/>
        </w:rPr>
        <w:t xml:space="preserve">U tablici </w:t>
      </w:r>
      <w:r w:rsidR="00DD4808" w:rsidRPr="008012DB">
        <w:rPr>
          <w:rFonts w:ascii="Times New Roman" w:hAnsi="Times New Roman" w:cs="Times New Roman"/>
        </w:rPr>
        <w:t>su</w:t>
      </w:r>
      <w:r w:rsidRPr="008012DB">
        <w:rPr>
          <w:rFonts w:ascii="Times New Roman" w:hAnsi="Times New Roman" w:cs="Times New Roman"/>
        </w:rPr>
        <w:t xml:space="preserve"> prikazani  ostvareni prihodi  na dan 31.12.2023. godine u iznosu </w:t>
      </w:r>
      <w:r w:rsidR="00DD4808" w:rsidRPr="008012DB">
        <w:rPr>
          <w:rFonts w:ascii="Times New Roman" w:hAnsi="Times New Roman" w:cs="Times New Roman"/>
        </w:rPr>
        <w:t>1.494.547,77</w:t>
      </w:r>
      <w:r w:rsidRPr="008012DB">
        <w:rPr>
          <w:rFonts w:ascii="Times New Roman" w:hAnsi="Times New Roman" w:cs="Times New Roman"/>
        </w:rPr>
        <w:t xml:space="preserve"> </w:t>
      </w:r>
      <w:r w:rsidRPr="008012DB">
        <w:rPr>
          <w:rFonts w:ascii="Times New Roman" w:eastAsia="Liberation Serif" w:hAnsi="Times New Roman" w:cs="Times New Roman"/>
        </w:rPr>
        <w:t>€</w:t>
      </w:r>
      <w:r w:rsidR="00071A95" w:rsidRPr="008012DB">
        <w:rPr>
          <w:rFonts w:ascii="Times New Roman" w:eastAsia="Liberation Serif" w:hAnsi="Times New Roman" w:cs="Times New Roman"/>
        </w:rPr>
        <w:t xml:space="preserve">, </w:t>
      </w:r>
      <w:r w:rsidRPr="008012DB">
        <w:rPr>
          <w:rFonts w:ascii="Times New Roman" w:hAnsi="Times New Roman" w:cs="Times New Roman"/>
        </w:rPr>
        <w:t xml:space="preserve">a ostvareni rashodi na dan 31.12.2023. godine iznose </w:t>
      </w:r>
      <w:r w:rsidR="005F4B19" w:rsidRPr="008012DB">
        <w:rPr>
          <w:rFonts w:ascii="Times New Roman" w:hAnsi="Times New Roman" w:cs="Times New Roman"/>
        </w:rPr>
        <w:t>1.486.699,42</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eastAsia="Calibri" w:hAnsi="Times New Roman" w:cs="Times New Roman"/>
        </w:rPr>
        <w:t xml:space="preserve"> te je rezultat izvještajnog razdoblja </w:t>
      </w:r>
      <w:r w:rsidR="005F4B19" w:rsidRPr="008012DB">
        <w:rPr>
          <w:rFonts w:ascii="Times New Roman" w:eastAsia="Calibri" w:hAnsi="Times New Roman" w:cs="Times New Roman"/>
        </w:rPr>
        <w:t>višak</w:t>
      </w:r>
      <w:r w:rsidRPr="008012DB">
        <w:rPr>
          <w:rFonts w:ascii="Times New Roman" w:eastAsia="Calibri" w:hAnsi="Times New Roman" w:cs="Times New Roman"/>
        </w:rPr>
        <w:t xml:space="preserve"> prihoda u iznosu </w:t>
      </w:r>
      <w:r w:rsidRPr="008012DB">
        <w:rPr>
          <w:rFonts w:ascii="Times New Roman" w:hAnsi="Times New Roman" w:cs="Times New Roman"/>
        </w:rPr>
        <w:t xml:space="preserve"> </w:t>
      </w:r>
      <w:r w:rsidR="005F4B19" w:rsidRPr="008012DB">
        <w:rPr>
          <w:rFonts w:ascii="Times New Roman" w:hAnsi="Times New Roman" w:cs="Times New Roman"/>
        </w:rPr>
        <w:t>7.848,35</w:t>
      </w:r>
      <w:r w:rsidRPr="008012DB">
        <w:rPr>
          <w:rFonts w:ascii="Times New Roman" w:hAnsi="Times New Roman" w:cs="Times New Roman"/>
        </w:rPr>
        <w:t xml:space="preserve"> </w:t>
      </w:r>
      <w:r w:rsidRPr="008012DB">
        <w:rPr>
          <w:rFonts w:ascii="Times New Roman" w:eastAsia="Liberation Serif" w:hAnsi="Times New Roman" w:cs="Times New Roman"/>
        </w:rPr>
        <w:t>€</w:t>
      </w:r>
      <w:r w:rsidR="00A73669" w:rsidRPr="008012DB">
        <w:rPr>
          <w:rFonts w:ascii="Times New Roman" w:eastAsia="Liberation Serif" w:hAnsi="Times New Roman" w:cs="Times New Roman"/>
        </w:rPr>
        <w:t>.</w:t>
      </w:r>
    </w:p>
    <w:p w14:paraId="6B4A2123" w14:textId="326DD16C" w:rsidR="007B1DE9" w:rsidRPr="008012DB" w:rsidRDefault="00096288" w:rsidP="008012DB">
      <w:pPr>
        <w:pStyle w:val="Tijeloteksta"/>
        <w:jc w:val="both"/>
        <w:rPr>
          <w:rFonts w:ascii="Times New Roman" w:eastAsia="Calibri" w:hAnsi="Times New Roman" w:cs="Times New Roman"/>
        </w:rPr>
      </w:pPr>
      <w:r w:rsidRPr="008012DB">
        <w:rPr>
          <w:rFonts w:ascii="Times New Roman" w:hAnsi="Times New Roman" w:cs="Times New Roman"/>
        </w:rPr>
        <w:t xml:space="preserve">Planirani prihodi  za 2023. godinu iznose </w:t>
      </w:r>
      <w:r w:rsidR="00A73669" w:rsidRPr="008012DB">
        <w:rPr>
          <w:rFonts w:ascii="Times New Roman" w:hAnsi="Times New Roman" w:cs="Times New Roman"/>
        </w:rPr>
        <w:t>1.570.586,00</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hAnsi="Times New Roman" w:cs="Times New Roman"/>
        </w:rPr>
        <w:t xml:space="preserve">, a planirani rashodi za 2023. godinu iznose </w:t>
      </w:r>
      <w:r w:rsidR="00A73669" w:rsidRPr="008012DB">
        <w:rPr>
          <w:rFonts w:ascii="Times New Roman" w:hAnsi="Times New Roman" w:cs="Times New Roman"/>
        </w:rPr>
        <w:t>1.570.586,00</w:t>
      </w:r>
      <w:r w:rsidRPr="008012DB">
        <w:rPr>
          <w:rFonts w:ascii="Times New Roman" w:hAnsi="Times New Roman" w:cs="Times New Roman"/>
        </w:rPr>
        <w:t xml:space="preserve"> </w:t>
      </w:r>
      <w:r w:rsidRPr="008012DB">
        <w:rPr>
          <w:rFonts w:ascii="Times New Roman" w:eastAsia="Liberation Serif" w:hAnsi="Times New Roman" w:cs="Times New Roman"/>
        </w:rPr>
        <w:t>€</w:t>
      </w:r>
      <w:r w:rsidRPr="008012DB">
        <w:rPr>
          <w:rFonts w:ascii="Times New Roman" w:eastAsia="Calibri" w:hAnsi="Times New Roman" w:cs="Times New Roman"/>
        </w:rPr>
        <w:t>.</w:t>
      </w:r>
    </w:p>
    <w:p w14:paraId="3AEC0B42" w14:textId="1B881464" w:rsidR="007B1DE9" w:rsidRPr="008012DB" w:rsidRDefault="00096288" w:rsidP="008012DB">
      <w:pPr>
        <w:pStyle w:val="Tijeloteksta"/>
        <w:jc w:val="both"/>
        <w:rPr>
          <w:rFonts w:ascii="Times New Roman" w:hAnsi="Times New Roman" w:cs="Times New Roman"/>
        </w:rPr>
      </w:pPr>
      <w:r w:rsidRPr="008012DB">
        <w:rPr>
          <w:rFonts w:ascii="Times New Roman" w:hAnsi="Times New Roman" w:cs="Times New Roman"/>
        </w:rPr>
        <w:t xml:space="preserve">Godišnji izvještaj o izvršenju financijskog plana za 2023. godinu Osnovne škole </w:t>
      </w:r>
      <w:proofErr w:type="spellStart"/>
      <w:r w:rsidR="00A73669" w:rsidRPr="008012DB">
        <w:rPr>
          <w:rFonts w:ascii="Times New Roman" w:hAnsi="Times New Roman" w:cs="Times New Roman"/>
        </w:rPr>
        <w:t>Dragojl</w:t>
      </w:r>
      <w:r w:rsidR="00025980" w:rsidRPr="008012DB">
        <w:rPr>
          <w:rFonts w:ascii="Times New Roman" w:hAnsi="Times New Roman" w:cs="Times New Roman"/>
        </w:rPr>
        <w:t>e</w:t>
      </w:r>
      <w:proofErr w:type="spellEnd"/>
      <w:r w:rsidR="00FA36DB" w:rsidRPr="008012DB">
        <w:rPr>
          <w:rFonts w:ascii="Times New Roman" w:hAnsi="Times New Roman" w:cs="Times New Roman"/>
        </w:rPr>
        <w:t xml:space="preserve"> </w:t>
      </w:r>
      <w:proofErr w:type="spellStart"/>
      <w:r w:rsidR="00FA36DB" w:rsidRPr="008012DB">
        <w:rPr>
          <w:rFonts w:ascii="Times New Roman" w:hAnsi="Times New Roman" w:cs="Times New Roman"/>
        </w:rPr>
        <w:t>Jarnević</w:t>
      </w:r>
      <w:proofErr w:type="spellEnd"/>
      <w:r w:rsidR="00A73669" w:rsidRPr="008012DB">
        <w:rPr>
          <w:rFonts w:ascii="Times New Roman" w:hAnsi="Times New Roman" w:cs="Times New Roman"/>
        </w:rPr>
        <w:t xml:space="preserve"> </w:t>
      </w:r>
      <w:r w:rsidRPr="008012DB">
        <w:rPr>
          <w:rFonts w:ascii="Times New Roman" w:hAnsi="Times New Roman" w:cs="Times New Roman"/>
        </w:rPr>
        <w:t xml:space="preserve"> pokazuje da su sredstva utrošena u skladu s podacima iskazanim u planu.</w:t>
      </w:r>
    </w:p>
    <w:p w14:paraId="0F550B13" w14:textId="77777777" w:rsidR="007B1DE9" w:rsidRPr="008012DB" w:rsidRDefault="007B1DE9">
      <w:pPr>
        <w:pStyle w:val="Tijeloteksta"/>
        <w:rPr>
          <w:rFonts w:ascii="Times New Roman" w:hAnsi="Times New Roman" w:cs="Times New Roman"/>
        </w:rPr>
      </w:pPr>
    </w:p>
    <w:p w14:paraId="4C969425" w14:textId="26D5BC16" w:rsidR="007B1DE9" w:rsidRPr="008012DB" w:rsidRDefault="00E93B6A">
      <w:pPr>
        <w:pStyle w:val="Tijeloteksta"/>
        <w:rPr>
          <w:rFonts w:ascii="Times New Roman" w:hAnsi="Times New Roman" w:cs="Times New Roman"/>
        </w:rPr>
      </w:pPr>
      <w:r w:rsidRPr="008012DB">
        <w:rPr>
          <w:rFonts w:ascii="Times New Roman" w:hAnsi="Times New Roman" w:cs="Times New Roman"/>
          <w:noProof/>
        </w:rPr>
        <w:drawing>
          <wp:inline distT="0" distB="0" distL="0" distR="0" wp14:anchorId="709D6AA3" wp14:editId="65EE8D94">
            <wp:extent cx="5759555" cy="178117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770" cy="1781860"/>
                    </a:xfrm>
                    <a:prstGeom prst="rect">
                      <a:avLst/>
                    </a:prstGeom>
                    <a:noFill/>
                    <a:ln>
                      <a:noFill/>
                    </a:ln>
                  </pic:spPr>
                </pic:pic>
              </a:graphicData>
            </a:graphic>
          </wp:inline>
        </w:drawing>
      </w:r>
    </w:p>
    <w:p w14:paraId="657BFE3D" w14:textId="77777777" w:rsidR="007B1DE9" w:rsidRPr="008012DB" w:rsidRDefault="007B1DE9">
      <w:pPr>
        <w:pStyle w:val="Tijeloteksta"/>
        <w:rPr>
          <w:rFonts w:ascii="Times New Roman" w:hAnsi="Times New Roman" w:cs="Times New Roman"/>
        </w:rPr>
      </w:pPr>
    </w:p>
    <w:p w14:paraId="73389F7F" w14:textId="6FCC39D9" w:rsidR="001452BA" w:rsidRPr="008012DB" w:rsidRDefault="001452BA" w:rsidP="001452BA">
      <w:pPr>
        <w:pStyle w:val="Tijeloteksta"/>
        <w:rPr>
          <w:rFonts w:ascii="Times New Roman" w:hAnsi="Times New Roman" w:cs="Times New Roman"/>
          <w:b/>
          <w:bCs/>
        </w:rPr>
      </w:pPr>
      <w:r w:rsidRPr="008012DB">
        <w:rPr>
          <w:rFonts w:ascii="Times New Roman" w:hAnsi="Times New Roman" w:cs="Times New Roman"/>
          <w:b/>
          <w:bCs/>
        </w:rPr>
        <w:t xml:space="preserve">Prihodi i rashodi prema ekonomskoj klasifikaciji </w:t>
      </w:r>
    </w:p>
    <w:p w14:paraId="5E4BB250"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Izvještaj o prihodima i rashodima prema ekonomskoj klasifikaciji sadrži prikaz prihoda i rashoda prema ekonomskoj klasifikaciji na razini razreda, skupine, podskupine i odjeljka ekonomske klasifikacije.</w:t>
      </w:r>
    </w:p>
    <w:p w14:paraId="6FD250CA" w14:textId="77777777" w:rsidR="004343ED" w:rsidRPr="008012DB" w:rsidRDefault="004343ED" w:rsidP="008012DB">
      <w:pPr>
        <w:pStyle w:val="Tijeloteksta"/>
        <w:jc w:val="both"/>
        <w:rPr>
          <w:rFonts w:ascii="Times New Roman" w:hAnsi="Times New Roman" w:cs="Times New Roman"/>
          <w:b/>
          <w:bCs/>
        </w:rPr>
      </w:pPr>
    </w:p>
    <w:p w14:paraId="2D6AE05C"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Prihodi i rashodi prikazani su prema svojim istovjetnim namjenama, računskom  planu koji predstavlja podlogu za računovodstvene evidencije poslovnih događaja.</w:t>
      </w:r>
    </w:p>
    <w:p w14:paraId="782DE48A" w14:textId="77777777" w:rsidR="001452BA" w:rsidRPr="008012DB" w:rsidRDefault="001452BA" w:rsidP="001452BA">
      <w:pPr>
        <w:pStyle w:val="Tijeloteksta"/>
        <w:rPr>
          <w:rFonts w:ascii="Times New Roman" w:hAnsi="Times New Roman" w:cs="Times New Roman"/>
        </w:rPr>
      </w:pPr>
    </w:p>
    <w:p w14:paraId="1B7533B7" w14:textId="77777777" w:rsidR="004343ED" w:rsidRPr="008012DB" w:rsidRDefault="004343ED">
      <w:pPr>
        <w:pStyle w:val="Tijeloteksta"/>
        <w:rPr>
          <w:rFonts w:ascii="Times New Roman" w:hAnsi="Times New Roman" w:cs="Times New Roman"/>
          <w:b/>
          <w:bCs/>
        </w:rPr>
      </w:pPr>
    </w:p>
    <w:p w14:paraId="56759327"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t>Zbog povećanja plaća i materijalnih prava zaposlenika , vidljivo je povećanje prihoda na Tekućim pomoćima proračunskim korisnicima, u odnosu na prethodnu godinu.</w:t>
      </w:r>
    </w:p>
    <w:p w14:paraId="1451D0F2" w14:textId="77777777" w:rsidR="001452BA" w:rsidRPr="008012DB" w:rsidRDefault="001452BA" w:rsidP="008012DB">
      <w:pPr>
        <w:pStyle w:val="Tijeloteksta"/>
        <w:jc w:val="both"/>
        <w:rPr>
          <w:rFonts w:ascii="Times New Roman" w:hAnsi="Times New Roman" w:cs="Times New Roman"/>
        </w:rPr>
      </w:pPr>
      <w:r w:rsidRPr="008012DB">
        <w:rPr>
          <w:rFonts w:ascii="Times New Roman" w:hAnsi="Times New Roman" w:cs="Times New Roman"/>
        </w:rPr>
        <w:lastRenderedPageBreak/>
        <w:t>Zbog sufinanciranja Ministarstva znanosti i obrazovanja cjelokupnim iznosom vezanim za prehranu učenika taj dio prihoda je smanjen u odnosu na prošlu godinu, jer su tada roditelji financirali prehranu.</w:t>
      </w:r>
    </w:p>
    <w:p w14:paraId="21C98572" w14:textId="77777777" w:rsidR="001452BA" w:rsidRPr="008012DB" w:rsidRDefault="001452BA" w:rsidP="001452BA">
      <w:pPr>
        <w:pStyle w:val="Tijeloteksta"/>
        <w:rPr>
          <w:rFonts w:ascii="Times New Roman" w:hAnsi="Times New Roman" w:cs="Times New Roman"/>
        </w:rPr>
      </w:pPr>
    </w:p>
    <w:p w14:paraId="4B111C5D" w14:textId="77777777"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Rashodi poslovanja dijele se na: </w:t>
      </w:r>
    </w:p>
    <w:p w14:paraId="6A79ED3B" w14:textId="77777777"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Rashodi za zaposlene  skupina 31 -  1.203.333,84  </w:t>
      </w:r>
      <w:r w:rsidRPr="008012DB">
        <w:rPr>
          <w:rFonts w:ascii="Times New Roman" w:eastAsia="Liberation Serif" w:hAnsi="Times New Roman" w:cs="Times New Roman"/>
        </w:rPr>
        <w:t>€</w:t>
      </w:r>
    </w:p>
    <w:p w14:paraId="628EDB48" w14:textId="77777777"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Materijalne rashode   skupina 32 -      235.520,76  </w:t>
      </w:r>
      <w:r w:rsidRPr="008012DB">
        <w:rPr>
          <w:rFonts w:ascii="Times New Roman" w:eastAsia="Liberation Serif" w:hAnsi="Times New Roman" w:cs="Times New Roman"/>
        </w:rPr>
        <w:t>€</w:t>
      </w:r>
    </w:p>
    <w:p w14:paraId="1D7F33BF" w14:textId="77777777"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Financijske rashode    skupina 34 -                   0,00 </w:t>
      </w:r>
      <w:r w:rsidRPr="008012DB">
        <w:rPr>
          <w:rFonts w:ascii="Times New Roman" w:eastAsia="Liberation Serif" w:hAnsi="Times New Roman" w:cs="Times New Roman"/>
        </w:rPr>
        <w:t>€</w:t>
      </w:r>
    </w:p>
    <w:p w14:paraId="33F0F104" w14:textId="77777777"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Naknade </w:t>
      </w:r>
      <w:proofErr w:type="spellStart"/>
      <w:r w:rsidRPr="008012DB">
        <w:rPr>
          <w:rFonts w:ascii="Times New Roman" w:hAnsi="Times New Roman" w:cs="Times New Roman"/>
        </w:rPr>
        <w:t>građ.i</w:t>
      </w:r>
      <w:proofErr w:type="spellEnd"/>
      <w:r w:rsidRPr="008012DB">
        <w:rPr>
          <w:rFonts w:ascii="Times New Roman" w:hAnsi="Times New Roman" w:cs="Times New Roman"/>
        </w:rPr>
        <w:t xml:space="preserve"> </w:t>
      </w:r>
      <w:proofErr w:type="spellStart"/>
      <w:r w:rsidRPr="008012DB">
        <w:rPr>
          <w:rFonts w:ascii="Times New Roman" w:hAnsi="Times New Roman" w:cs="Times New Roman"/>
        </w:rPr>
        <w:t>kuć</w:t>
      </w:r>
      <w:proofErr w:type="spellEnd"/>
      <w:r w:rsidRPr="008012DB">
        <w:rPr>
          <w:rFonts w:ascii="Times New Roman" w:hAnsi="Times New Roman" w:cs="Times New Roman"/>
        </w:rPr>
        <w:t>.   skupina  37 -         22.081,23 €</w:t>
      </w:r>
    </w:p>
    <w:p w14:paraId="3D5AFCFF" w14:textId="7FEF3788" w:rsidR="001452BA" w:rsidRPr="008012DB" w:rsidRDefault="001452BA" w:rsidP="001452BA">
      <w:pPr>
        <w:pStyle w:val="Tijeloteksta"/>
        <w:rPr>
          <w:rFonts w:ascii="Times New Roman" w:hAnsi="Times New Roman" w:cs="Times New Roman"/>
        </w:rPr>
      </w:pPr>
      <w:r w:rsidRPr="008012DB">
        <w:rPr>
          <w:rFonts w:ascii="Times New Roman" w:hAnsi="Times New Roman" w:cs="Times New Roman"/>
        </w:rPr>
        <w:t xml:space="preserve">Ostali rashodi              skupina 38 -             </w:t>
      </w:r>
      <w:r w:rsidR="00487D57" w:rsidRPr="008012DB">
        <w:rPr>
          <w:rFonts w:ascii="Times New Roman" w:hAnsi="Times New Roman" w:cs="Times New Roman"/>
        </w:rPr>
        <w:t>1.097,</w:t>
      </w:r>
      <w:r w:rsidR="00A225DC" w:rsidRPr="008012DB">
        <w:rPr>
          <w:rFonts w:ascii="Times New Roman" w:hAnsi="Times New Roman" w:cs="Times New Roman"/>
        </w:rPr>
        <w:t>3</w:t>
      </w:r>
      <w:r w:rsidR="00487D57" w:rsidRPr="008012DB">
        <w:rPr>
          <w:rFonts w:ascii="Times New Roman" w:hAnsi="Times New Roman" w:cs="Times New Roman"/>
        </w:rPr>
        <w:t xml:space="preserve">4 </w:t>
      </w:r>
      <w:r w:rsidRPr="008012DB">
        <w:rPr>
          <w:rFonts w:ascii="Times New Roman" w:hAnsi="Times New Roman" w:cs="Times New Roman"/>
        </w:rPr>
        <w:t xml:space="preserve"> </w:t>
      </w:r>
      <w:r w:rsidRPr="008012DB">
        <w:rPr>
          <w:rFonts w:ascii="Times New Roman" w:eastAsia="Liberation Serif" w:hAnsi="Times New Roman" w:cs="Times New Roman"/>
        </w:rPr>
        <w:t>€</w:t>
      </w:r>
    </w:p>
    <w:p w14:paraId="66A8949B" w14:textId="61B9B3AE" w:rsidR="001452BA" w:rsidRPr="008012DB" w:rsidRDefault="001452BA" w:rsidP="001452BA">
      <w:pPr>
        <w:pStyle w:val="Tijeloteksta"/>
        <w:rPr>
          <w:rFonts w:ascii="Times New Roman" w:eastAsia="Liberation Serif" w:hAnsi="Times New Roman" w:cs="Times New Roman"/>
        </w:rPr>
      </w:pPr>
      <w:r w:rsidRPr="008012DB">
        <w:rPr>
          <w:rFonts w:ascii="Times New Roman" w:hAnsi="Times New Roman" w:cs="Times New Roman"/>
        </w:rPr>
        <w:t xml:space="preserve">Rashodi za nabavu </w:t>
      </w:r>
      <w:proofErr w:type="spellStart"/>
      <w:r w:rsidRPr="008012DB">
        <w:rPr>
          <w:rFonts w:ascii="Times New Roman" w:hAnsi="Times New Roman" w:cs="Times New Roman"/>
        </w:rPr>
        <w:t>nef.imov</w:t>
      </w:r>
      <w:proofErr w:type="spellEnd"/>
      <w:r w:rsidRPr="008012DB">
        <w:rPr>
          <w:rFonts w:ascii="Times New Roman" w:hAnsi="Times New Roman" w:cs="Times New Roman"/>
        </w:rPr>
        <w:t xml:space="preserve">. skupina 42 </w:t>
      </w:r>
      <w:r w:rsidR="00487D57" w:rsidRPr="008012DB">
        <w:rPr>
          <w:rFonts w:ascii="Times New Roman" w:hAnsi="Times New Roman" w:cs="Times New Roman"/>
        </w:rPr>
        <w:t>–</w:t>
      </w:r>
      <w:r w:rsidRPr="008012DB">
        <w:rPr>
          <w:rFonts w:ascii="Times New Roman" w:hAnsi="Times New Roman" w:cs="Times New Roman"/>
        </w:rPr>
        <w:t xml:space="preserve"> </w:t>
      </w:r>
      <w:r w:rsidR="00487D57" w:rsidRPr="008012DB">
        <w:rPr>
          <w:rFonts w:ascii="Times New Roman" w:hAnsi="Times New Roman" w:cs="Times New Roman"/>
        </w:rPr>
        <w:t>24.666,25</w:t>
      </w:r>
      <w:r w:rsidRPr="008012DB">
        <w:rPr>
          <w:rFonts w:ascii="Times New Roman" w:hAnsi="Times New Roman" w:cs="Times New Roman"/>
        </w:rPr>
        <w:t xml:space="preserve"> </w:t>
      </w:r>
      <w:r w:rsidRPr="008012DB">
        <w:rPr>
          <w:rFonts w:ascii="Times New Roman" w:eastAsia="Liberation Serif" w:hAnsi="Times New Roman" w:cs="Times New Roman"/>
        </w:rPr>
        <w:t>€</w:t>
      </w:r>
    </w:p>
    <w:p w14:paraId="48E816C1" w14:textId="77777777" w:rsidR="009B7886" w:rsidRPr="008012DB" w:rsidRDefault="009B7886" w:rsidP="000E41C7">
      <w:pPr>
        <w:pStyle w:val="Tijeloteksta"/>
        <w:rPr>
          <w:rFonts w:ascii="Times New Roman" w:hAnsi="Times New Roman" w:cs="Times New Roman"/>
          <w:b/>
          <w:bCs/>
        </w:rPr>
      </w:pPr>
    </w:p>
    <w:p w14:paraId="53C77174" w14:textId="77777777" w:rsidR="002B56A9" w:rsidRPr="008012DB" w:rsidRDefault="002B56A9" w:rsidP="008012DB">
      <w:pPr>
        <w:pStyle w:val="Tijeloteksta"/>
        <w:jc w:val="both"/>
        <w:rPr>
          <w:rFonts w:ascii="Times New Roman" w:hAnsi="Times New Roman" w:cs="Times New Roman"/>
        </w:rPr>
      </w:pPr>
      <w:r w:rsidRPr="008012DB">
        <w:rPr>
          <w:rFonts w:ascii="Times New Roman" w:hAnsi="Times New Roman" w:cs="Times New Roman"/>
        </w:rPr>
        <w:t>Skupina 31 – Rashodi za zaposlene - dolazi do povećanja u odnosu na prethodnu godinu zbog toga što su povećane plaće u javnim službama prema Kolektivnom ugovoru i Sporazumu Vlade i Sindikata javnih službi te Sindikata učitelja.</w:t>
      </w:r>
    </w:p>
    <w:p w14:paraId="68255816" w14:textId="76CEB31A" w:rsidR="00475CB8" w:rsidRPr="008012DB" w:rsidRDefault="00475CB8" w:rsidP="008012DB">
      <w:pPr>
        <w:pStyle w:val="Tijeloteksta"/>
        <w:jc w:val="both"/>
        <w:rPr>
          <w:rFonts w:ascii="Times New Roman" w:hAnsi="Times New Roman" w:cs="Times New Roman"/>
        </w:rPr>
      </w:pPr>
      <w:r w:rsidRPr="008012DB">
        <w:rPr>
          <w:rFonts w:ascii="Times New Roman" w:hAnsi="Times New Roman" w:cs="Times New Roman"/>
        </w:rPr>
        <w:t>Skupina 32 - Materijalni rashodi -  dolazi do povećanja u odnosu na prethodnu godinu na službenim putovanjima, prijevozu zaposlenika, rashodima za materijal i energiju, te na ostalim rashodima zbog povećanja cijena usluga, tekućeg i investicijskog održavanja.</w:t>
      </w:r>
    </w:p>
    <w:p w14:paraId="1BD7CE56" w14:textId="77777777" w:rsidR="00966BA7" w:rsidRPr="008012DB" w:rsidRDefault="00966BA7" w:rsidP="008012DB">
      <w:pPr>
        <w:pStyle w:val="Tijeloteksta"/>
        <w:jc w:val="both"/>
        <w:rPr>
          <w:rFonts w:ascii="Times New Roman" w:hAnsi="Times New Roman" w:cs="Times New Roman"/>
        </w:rPr>
      </w:pPr>
      <w:r w:rsidRPr="008012DB">
        <w:rPr>
          <w:rFonts w:ascii="Times New Roman" w:hAnsi="Times New Roman" w:cs="Times New Roman"/>
        </w:rPr>
        <w:t>Skupina 34 - Financijski rashodi – nismo imali troškova zateznih kamata , prethodne godine smo imali</w:t>
      </w:r>
    </w:p>
    <w:p w14:paraId="399BFBF0" w14:textId="77777777" w:rsidR="00AB6025" w:rsidRPr="008012DB" w:rsidRDefault="00AB6025" w:rsidP="008012DB">
      <w:pPr>
        <w:pStyle w:val="Tijeloteksta"/>
        <w:jc w:val="both"/>
        <w:rPr>
          <w:rFonts w:ascii="Times New Roman" w:hAnsi="Times New Roman" w:cs="Times New Roman"/>
        </w:rPr>
      </w:pPr>
      <w:r w:rsidRPr="008012DB">
        <w:rPr>
          <w:rFonts w:ascii="Times New Roman" w:hAnsi="Times New Roman" w:cs="Times New Roman"/>
        </w:rPr>
        <w:t>Skupina 37 - Naknade građanima i kućanstvima na temelju osiguranja i druge naknade – dolazi do smanjenja u odnosu na prethodnu godinu zbog smanjenja broja učenika, ali i zbog manje nabave radnih bilježnica za neke predmete.</w:t>
      </w:r>
    </w:p>
    <w:p w14:paraId="348ACBA8" w14:textId="77777777" w:rsidR="00345553" w:rsidRPr="008012DB" w:rsidRDefault="00345553" w:rsidP="008012DB">
      <w:pPr>
        <w:pStyle w:val="Tijeloteksta"/>
        <w:jc w:val="both"/>
        <w:rPr>
          <w:rFonts w:ascii="Times New Roman" w:hAnsi="Times New Roman" w:cs="Times New Roman"/>
        </w:rPr>
      </w:pPr>
      <w:r w:rsidRPr="008012DB">
        <w:rPr>
          <w:rFonts w:ascii="Times New Roman" w:hAnsi="Times New Roman" w:cs="Times New Roman"/>
        </w:rPr>
        <w:t>Skupina 38 - Ostali rashodi –  sredstva za higijenske potrepštine učenika</w:t>
      </w:r>
    </w:p>
    <w:p w14:paraId="103DDD87" w14:textId="16BF1461" w:rsidR="00A15B9A" w:rsidRPr="008012DB" w:rsidRDefault="00A15B9A" w:rsidP="008012DB">
      <w:pPr>
        <w:pStyle w:val="Tijeloteksta"/>
        <w:jc w:val="both"/>
        <w:rPr>
          <w:rFonts w:ascii="Times New Roman" w:hAnsi="Times New Roman" w:cs="Times New Roman"/>
        </w:rPr>
      </w:pPr>
      <w:r w:rsidRPr="008012DB">
        <w:rPr>
          <w:rFonts w:ascii="Times New Roman" w:hAnsi="Times New Roman" w:cs="Times New Roman"/>
        </w:rPr>
        <w:t>Skupina 42- Rashodi za nabavu proizvedene dugotrajne imovine -  smanjeni su u odnosu na isto razdoblje 2022. godine.</w:t>
      </w:r>
    </w:p>
    <w:p w14:paraId="038023C0" w14:textId="77777777" w:rsidR="009277E2" w:rsidRPr="008012DB" w:rsidRDefault="009277E2" w:rsidP="000E41C7">
      <w:pPr>
        <w:pStyle w:val="Tijeloteksta"/>
        <w:rPr>
          <w:rFonts w:ascii="Times New Roman" w:eastAsia="Liberation Serif" w:hAnsi="Times New Roman" w:cs="Times New Roman"/>
        </w:rPr>
      </w:pPr>
    </w:p>
    <w:p w14:paraId="351966F2" w14:textId="77777777" w:rsidR="00E52541" w:rsidRPr="008012DB" w:rsidRDefault="00E52541" w:rsidP="00E52541">
      <w:pPr>
        <w:pStyle w:val="Tijeloteksta"/>
        <w:rPr>
          <w:rFonts w:ascii="Times New Roman" w:hAnsi="Times New Roman" w:cs="Times New Roman"/>
          <w:b/>
          <w:bCs/>
        </w:rPr>
      </w:pPr>
      <w:r w:rsidRPr="008012DB">
        <w:rPr>
          <w:rFonts w:ascii="Times New Roman" w:hAnsi="Times New Roman" w:cs="Times New Roman"/>
          <w:b/>
          <w:bCs/>
        </w:rPr>
        <w:t>Prihodi i rashodi prema izvorima</w:t>
      </w:r>
    </w:p>
    <w:p w14:paraId="4E977EED" w14:textId="77777777" w:rsidR="00E52541" w:rsidRPr="008012DB" w:rsidRDefault="00E52541" w:rsidP="00E52541">
      <w:pPr>
        <w:pStyle w:val="Tijeloteksta"/>
        <w:rPr>
          <w:rFonts w:ascii="Times New Roman" w:hAnsi="Times New Roman" w:cs="Times New Roman"/>
        </w:rPr>
      </w:pPr>
      <w:r w:rsidRPr="008012DB">
        <w:rPr>
          <w:rFonts w:ascii="Times New Roman" w:hAnsi="Times New Roman" w:cs="Times New Roman"/>
        </w:rPr>
        <w:t>Izvještaj o prihodima i rashodima prema izvorima financiranja sadrži prikaz prihoda i rashoda prema izvorima financiranja.</w:t>
      </w:r>
    </w:p>
    <w:p w14:paraId="01D3BF42" w14:textId="335D07F1" w:rsidR="000E41C7" w:rsidRPr="008012DB" w:rsidRDefault="000E41C7" w:rsidP="000E41C7">
      <w:pPr>
        <w:pStyle w:val="Tijeloteksta"/>
        <w:rPr>
          <w:rFonts w:ascii="Times New Roman" w:eastAsia="Liberation Serif" w:hAnsi="Times New Roman" w:cs="Times New Roman"/>
        </w:rPr>
      </w:pPr>
    </w:p>
    <w:p w14:paraId="45B1BDE4"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1. OPĆI PRIHODI I PRIMICI</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4ECEB875" w14:textId="5E632F0A"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1.1. Opći prihodi i primici proračuna(plaće PUN, radni materijal, rad s darovitim, prevencija ovisnosti)</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B87382B"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3. VLASTITI PRIHODI - PRIHODI KORISNIKA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3D82B764" w14:textId="2312B7A8"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3.1. Vlastiti prihodi – PK(prodaja starog papira, štete od osiguranja)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5AC25536"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4. PRIHODI ZA POSEBNE NAMJENE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C4BE94F" w14:textId="00554E52"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4.7. Prihodi za posebne namjene - prihodi PK(prihod za produženi boravak, prihod od roditelja za sufinanciranje terenske nastave, prihod za elementarnu nepogodu)</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37425CBB"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lastRenderedPageBreak/>
        <w:t>Izvor 5. POMOĆI</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07EC5478" w14:textId="1B51FF71"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5.2. Pomoći iz državnog proračuna </w:t>
      </w:r>
      <w:r w:rsidR="00C94192" w:rsidRPr="008012DB">
        <w:rPr>
          <w:rFonts w:ascii="Times New Roman" w:eastAsia="Liberation Serif" w:hAnsi="Times New Roman" w:cs="Times New Roman"/>
        </w:rPr>
        <w:t>–</w:t>
      </w:r>
      <w:r w:rsidRPr="008012DB">
        <w:rPr>
          <w:rFonts w:ascii="Times New Roman" w:eastAsia="Liberation Serif" w:hAnsi="Times New Roman" w:cs="Times New Roman"/>
        </w:rPr>
        <w:t xml:space="preserve"> ostalo</w:t>
      </w:r>
      <w:r w:rsidR="00C94192" w:rsidRPr="008012DB">
        <w:rPr>
          <w:rFonts w:ascii="Times New Roman" w:eastAsia="Liberation Serif" w:hAnsi="Times New Roman" w:cs="Times New Roman"/>
        </w:rPr>
        <w:t>(sredstva za dio plaća PUN i dio Školskog obroka za svako dijete)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10712D9A"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5.4. Pomoći izravnanja za OŠ - DEC</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0EF34A6" w14:textId="1F21F6E0"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5.8. Pomoći iz </w:t>
      </w:r>
      <w:proofErr w:type="spellStart"/>
      <w:r w:rsidRPr="008012DB">
        <w:rPr>
          <w:rFonts w:ascii="Times New Roman" w:eastAsia="Liberation Serif" w:hAnsi="Times New Roman" w:cs="Times New Roman"/>
        </w:rPr>
        <w:t>držav</w:t>
      </w:r>
      <w:proofErr w:type="spellEnd"/>
      <w:r w:rsidRPr="008012DB">
        <w:rPr>
          <w:rFonts w:ascii="Times New Roman" w:eastAsia="Liberation Serif" w:hAnsi="Times New Roman" w:cs="Times New Roman"/>
        </w:rPr>
        <w:t xml:space="preserve">. </w:t>
      </w:r>
      <w:proofErr w:type="spellStart"/>
      <w:r w:rsidRPr="008012DB">
        <w:rPr>
          <w:rFonts w:ascii="Times New Roman" w:eastAsia="Liberation Serif" w:hAnsi="Times New Roman" w:cs="Times New Roman"/>
        </w:rPr>
        <w:t>prorač</w:t>
      </w:r>
      <w:proofErr w:type="spellEnd"/>
      <w:r w:rsidRPr="008012DB">
        <w:rPr>
          <w:rFonts w:ascii="Times New Roman" w:eastAsia="Liberation Serif" w:hAnsi="Times New Roman" w:cs="Times New Roman"/>
        </w:rPr>
        <w:t>. temeljem prijenosa sredstava  EU-PK</w:t>
      </w:r>
      <w:r w:rsidR="00291466" w:rsidRPr="008012DB">
        <w:rPr>
          <w:rFonts w:ascii="Times New Roman" w:eastAsia="Liberation Serif" w:hAnsi="Times New Roman" w:cs="Times New Roman"/>
        </w:rPr>
        <w:t>(Shema školskog voća i mlijeka)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53C3BDFD" w14:textId="1B9504E9"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5.9. Pomoći  iz državnog </w:t>
      </w:r>
      <w:proofErr w:type="spellStart"/>
      <w:r w:rsidRPr="008012DB">
        <w:rPr>
          <w:rFonts w:ascii="Times New Roman" w:eastAsia="Liberation Serif" w:hAnsi="Times New Roman" w:cs="Times New Roman"/>
        </w:rPr>
        <w:t>prorač</w:t>
      </w:r>
      <w:proofErr w:type="spellEnd"/>
      <w:r w:rsidRPr="008012DB">
        <w:rPr>
          <w:rFonts w:ascii="Times New Roman" w:eastAsia="Liberation Serif" w:hAnsi="Times New Roman" w:cs="Times New Roman"/>
        </w:rPr>
        <w:t>. temeljem prijenosa sredstava EU</w:t>
      </w:r>
      <w:r w:rsidRPr="008012DB">
        <w:rPr>
          <w:rFonts w:ascii="Times New Roman" w:eastAsia="Liberation Serif" w:hAnsi="Times New Roman" w:cs="Times New Roman"/>
        </w:rPr>
        <w:tab/>
      </w:r>
      <w:r w:rsidR="00291466" w:rsidRPr="008012DB">
        <w:rPr>
          <w:rFonts w:ascii="Times New Roman" w:eastAsia="Liberation Serif" w:hAnsi="Times New Roman" w:cs="Times New Roman"/>
        </w:rPr>
        <w:t>(dio za plaće PUN i Školski obrok)</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175C6C27"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5.A. Pomoći iz županijskog proračuna - PK</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4FADD475" w14:textId="4761FCDD"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5.B. Pomoći iz državnog proračuna </w:t>
      </w:r>
      <w:r w:rsidR="00195585" w:rsidRPr="008012DB">
        <w:rPr>
          <w:rFonts w:ascii="Times New Roman" w:eastAsia="Liberation Serif" w:hAnsi="Times New Roman" w:cs="Times New Roman"/>
        </w:rPr>
        <w:t>–</w:t>
      </w:r>
      <w:r w:rsidRPr="008012DB">
        <w:rPr>
          <w:rFonts w:ascii="Times New Roman" w:eastAsia="Liberation Serif" w:hAnsi="Times New Roman" w:cs="Times New Roman"/>
        </w:rPr>
        <w:t xml:space="preserve"> PK</w:t>
      </w:r>
      <w:r w:rsidR="00195585" w:rsidRPr="008012DB">
        <w:rPr>
          <w:rFonts w:ascii="Times New Roman" w:eastAsia="Liberation Serif" w:hAnsi="Times New Roman" w:cs="Times New Roman"/>
        </w:rPr>
        <w:t>(nabava udžbenika ,Shema)</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5ABC607F"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 xml:space="preserve">Izvor 5.T. Pomoći iz MZO za plaće OŠ </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07CED9BB"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6. DONACIJE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25839C7F" w14:textId="77777777" w:rsidR="00E52541" w:rsidRPr="008012DB" w:rsidRDefault="00E52541" w:rsidP="00E52541">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6.5. Donacije - prihodi  PK</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70D6E79B" w14:textId="77777777" w:rsidR="003A195F" w:rsidRPr="008012DB" w:rsidRDefault="003A195F" w:rsidP="003A195F">
      <w:pPr>
        <w:pStyle w:val="Tijeloteksta"/>
        <w:spacing w:after="0" w:line="240" w:lineRule="auto"/>
        <w:rPr>
          <w:rFonts w:ascii="Times New Roman" w:eastAsia="Liberation Serif" w:hAnsi="Times New Roman" w:cs="Times New Roman"/>
        </w:rPr>
      </w:pPr>
      <w:r w:rsidRPr="008012DB">
        <w:rPr>
          <w:rFonts w:ascii="Times New Roman" w:eastAsia="Liberation Serif" w:hAnsi="Times New Roman" w:cs="Times New Roman"/>
        </w:rPr>
        <w:t>Izvor 7. PRIHODI OD PRODAJE ILI ZAMJENE  NEFINANCIJSKE IMOVINE</w:t>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65129B1A" w14:textId="77777777" w:rsidR="007502E7" w:rsidRPr="008012DB" w:rsidRDefault="003A195F" w:rsidP="003A195F">
      <w:pPr>
        <w:pStyle w:val="Tijeloteksta"/>
        <w:rPr>
          <w:rFonts w:ascii="Times New Roman" w:eastAsia="Liberation Serif" w:hAnsi="Times New Roman" w:cs="Times New Roman"/>
        </w:rPr>
      </w:pPr>
      <w:r w:rsidRPr="008012DB">
        <w:rPr>
          <w:rFonts w:ascii="Times New Roman" w:eastAsia="Liberation Serif" w:hAnsi="Times New Roman" w:cs="Times New Roman"/>
        </w:rPr>
        <w:t>Izvor 7.4. Prihodi od prodaje  nefinancijske imovine -PK(prihod od otkupa stanova)</w:t>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7F802475" w14:textId="5155D67F" w:rsidR="003A195F" w:rsidRPr="008012DB" w:rsidRDefault="003A195F" w:rsidP="003A195F">
      <w:pPr>
        <w:pStyle w:val="Tijeloteksta"/>
        <w:rPr>
          <w:rFonts w:ascii="Times New Roman" w:eastAsia="Liberation Serif" w:hAnsi="Times New Roman" w:cs="Times New Roman"/>
        </w:rPr>
      </w:pP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r w:rsidRPr="008012DB">
        <w:rPr>
          <w:rFonts w:ascii="Times New Roman" w:eastAsia="Liberation Serif" w:hAnsi="Times New Roman" w:cs="Times New Roman"/>
        </w:rPr>
        <w:tab/>
      </w:r>
    </w:p>
    <w:p w14:paraId="0AD58F73" w14:textId="77777777" w:rsidR="00F96F6E" w:rsidRPr="008012DB" w:rsidRDefault="00F96F6E" w:rsidP="00F96F6E">
      <w:pPr>
        <w:pStyle w:val="Tijeloteksta"/>
        <w:rPr>
          <w:rFonts w:ascii="Times New Roman" w:hAnsi="Times New Roman" w:cs="Times New Roman"/>
          <w:b/>
          <w:bCs/>
        </w:rPr>
      </w:pPr>
      <w:r w:rsidRPr="008012DB">
        <w:rPr>
          <w:rFonts w:ascii="Times New Roman" w:hAnsi="Times New Roman" w:cs="Times New Roman"/>
          <w:b/>
          <w:bCs/>
        </w:rPr>
        <w:t>2. POSEBNI DIO GODIŠNJEG IZVJEŠTAJA O IZVRŠENJU PRORAČUNA SADRŽI:</w:t>
      </w:r>
    </w:p>
    <w:p w14:paraId="76F27219" w14:textId="4E100D69" w:rsidR="000E41C7" w:rsidRPr="008012DB" w:rsidRDefault="000E41C7" w:rsidP="000E41C7">
      <w:pPr>
        <w:pStyle w:val="Tijeloteksta"/>
        <w:rPr>
          <w:rFonts w:ascii="Times New Roman" w:eastAsia="Liberation Serif" w:hAnsi="Times New Roman" w:cs="Times New Roman"/>
        </w:rPr>
      </w:pPr>
    </w:p>
    <w:p w14:paraId="263AAD3B" w14:textId="15D533E7" w:rsidR="006B6BEA" w:rsidRPr="008012DB" w:rsidRDefault="006B6BEA" w:rsidP="006B6BEA">
      <w:pPr>
        <w:pStyle w:val="Tijeloteksta"/>
        <w:rPr>
          <w:rFonts w:ascii="Times New Roman" w:hAnsi="Times New Roman" w:cs="Times New Roman"/>
        </w:rPr>
      </w:pPr>
      <w:r w:rsidRPr="008012DB">
        <w:rPr>
          <w:rFonts w:ascii="Times New Roman" w:hAnsi="Times New Roman" w:cs="Times New Roman"/>
          <w:b/>
          <w:bCs/>
        </w:rPr>
        <w:t xml:space="preserve">  </w:t>
      </w:r>
      <w:r w:rsidRPr="008012DB">
        <w:rPr>
          <w:rFonts w:ascii="Times New Roman" w:hAnsi="Times New Roman" w:cs="Times New Roman"/>
        </w:rPr>
        <w:t>Posebni dio godišnjeg izvještaja o izvršenju proračuna sadrži :</w:t>
      </w:r>
    </w:p>
    <w:p w14:paraId="34147F26" w14:textId="77777777" w:rsidR="006B6BEA" w:rsidRPr="008012DB" w:rsidRDefault="006B6BEA" w:rsidP="006B6BEA">
      <w:pPr>
        <w:pStyle w:val="Tijeloteksta"/>
        <w:numPr>
          <w:ilvl w:val="0"/>
          <w:numId w:val="9"/>
        </w:numPr>
        <w:rPr>
          <w:rFonts w:ascii="Times New Roman" w:hAnsi="Times New Roman" w:cs="Times New Roman"/>
        </w:rPr>
      </w:pPr>
      <w:r w:rsidRPr="008012DB">
        <w:rPr>
          <w:rFonts w:ascii="Times New Roman" w:hAnsi="Times New Roman" w:cs="Times New Roman"/>
        </w:rPr>
        <w:t>izvještaj po organizacijskoj klasifikaciji</w:t>
      </w:r>
    </w:p>
    <w:p w14:paraId="115E944F" w14:textId="77777777" w:rsidR="006B6BEA" w:rsidRPr="008012DB" w:rsidRDefault="006B6BEA" w:rsidP="006B6BEA">
      <w:pPr>
        <w:pStyle w:val="Tijeloteksta"/>
        <w:numPr>
          <w:ilvl w:val="0"/>
          <w:numId w:val="9"/>
        </w:numPr>
        <w:rPr>
          <w:rFonts w:ascii="Times New Roman" w:hAnsi="Times New Roman" w:cs="Times New Roman"/>
        </w:rPr>
      </w:pPr>
      <w:r w:rsidRPr="008012DB">
        <w:rPr>
          <w:rFonts w:ascii="Times New Roman" w:hAnsi="Times New Roman" w:cs="Times New Roman"/>
        </w:rPr>
        <w:t>izvještaj po programskoj klasifikaciji</w:t>
      </w:r>
    </w:p>
    <w:p w14:paraId="746C5F12" w14:textId="77777777" w:rsidR="006B6BEA" w:rsidRPr="008012DB" w:rsidRDefault="006B6BEA" w:rsidP="006B6BEA">
      <w:pPr>
        <w:pStyle w:val="Tijeloteksta"/>
        <w:rPr>
          <w:rFonts w:ascii="Times New Roman" w:hAnsi="Times New Roman" w:cs="Times New Roman"/>
        </w:rPr>
      </w:pPr>
    </w:p>
    <w:p w14:paraId="7C8818DA" w14:textId="77777777" w:rsidR="006B6BEA" w:rsidRPr="008012DB" w:rsidRDefault="006B6BEA" w:rsidP="008012DB">
      <w:pPr>
        <w:pStyle w:val="Tijeloteksta"/>
        <w:jc w:val="both"/>
        <w:rPr>
          <w:rFonts w:ascii="Times New Roman" w:hAnsi="Times New Roman" w:cs="Times New Roman"/>
        </w:rPr>
      </w:pPr>
      <w:r w:rsidRPr="008012DB">
        <w:rPr>
          <w:rFonts w:ascii="Times New Roman" w:hAnsi="Times New Roman" w:cs="Times New Roman"/>
        </w:rPr>
        <w:t>U posebnom dijelu, za razliku od općeg dijela proračuna, ne prikazuju se usporedni podaci izvještajnog razdoblja prethodne godine.</w:t>
      </w:r>
    </w:p>
    <w:p w14:paraId="58DF5760" w14:textId="253AC872" w:rsidR="000E41C7" w:rsidRPr="008012DB" w:rsidRDefault="006B6BEA" w:rsidP="008012DB">
      <w:pPr>
        <w:pStyle w:val="Tijeloteksta"/>
        <w:jc w:val="both"/>
        <w:rPr>
          <w:rFonts w:ascii="Times New Roman" w:hAnsi="Times New Roman" w:cs="Times New Roman"/>
        </w:rPr>
      </w:pPr>
      <w:r w:rsidRPr="008012DB">
        <w:rPr>
          <w:rFonts w:ascii="Times New Roman" w:hAnsi="Times New Roman" w:cs="Times New Roman"/>
          <w:b/>
          <w:bCs/>
        </w:rPr>
        <w:t>Izvještaj po organizacijskoj klasifikaciji</w:t>
      </w:r>
      <w:r w:rsidRPr="008012DB">
        <w:rPr>
          <w:rFonts w:ascii="Times New Roman" w:hAnsi="Times New Roman" w:cs="Times New Roman"/>
        </w:rPr>
        <w:t>-sadrži razdjel i glavu, te ukupne rashode i izdatke za 2023.godinu,podatke izvornog plana, tekućeg plana i izvršenje proračuna za 2023.godinu</w:t>
      </w:r>
    </w:p>
    <w:p w14:paraId="134BF07E" w14:textId="77777777" w:rsidR="000E41C7" w:rsidRPr="008012DB" w:rsidRDefault="000E41C7" w:rsidP="000E41C7">
      <w:pPr>
        <w:pStyle w:val="Tijeloteksta"/>
        <w:rPr>
          <w:rFonts w:ascii="Times New Roman" w:hAnsi="Times New Roman" w:cs="Times New Roman"/>
        </w:rPr>
      </w:pPr>
    </w:p>
    <w:p w14:paraId="571ECD7B" w14:textId="77777777" w:rsidR="000E41C7" w:rsidRPr="008012DB" w:rsidRDefault="000E41C7" w:rsidP="000E41C7">
      <w:pPr>
        <w:pStyle w:val="Tijeloteksta"/>
        <w:rPr>
          <w:rFonts w:ascii="Times New Roman" w:eastAsia="Liberation Serif" w:hAnsi="Times New Roman" w:cs="Times New Roman"/>
        </w:rPr>
      </w:pPr>
    </w:p>
    <w:p w14:paraId="7A4907FF" w14:textId="59EEE50E" w:rsidR="007B1DE9" w:rsidRPr="008012DB" w:rsidRDefault="00FB666C">
      <w:pPr>
        <w:pStyle w:val="Tijeloteksta"/>
        <w:rPr>
          <w:rFonts w:ascii="Times New Roman" w:eastAsia="Liberation Serif" w:hAnsi="Times New Roman" w:cs="Times New Roman"/>
        </w:rPr>
      </w:pPr>
      <w:r w:rsidRPr="008012DB">
        <w:rPr>
          <w:rFonts w:ascii="Times New Roman" w:hAnsi="Times New Roman" w:cs="Times New Roman"/>
          <w:noProof/>
        </w:rPr>
        <w:drawing>
          <wp:inline distT="0" distB="0" distL="0" distR="0" wp14:anchorId="3CD6269F" wp14:editId="1C629722">
            <wp:extent cx="6060440" cy="809613"/>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9168" cy="821466"/>
                    </a:xfrm>
                    <a:prstGeom prst="rect">
                      <a:avLst/>
                    </a:prstGeom>
                    <a:noFill/>
                    <a:ln>
                      <a:noFill/>
                    </a:ln>
                  </pic:spPr>
                </pic:pic>
              </a:graphicData>
            </a:graphic>
          </wp:inline>
        </w:drawing>
      </w:r>
    </w:p>
    <w:p w14:paraId="4BD47354" w14:textId="77777777" w:rsidR="000E210E" w:rsidRDefault="000E210E" w:rsidP="00655E07">
      <w:pPr>
        <w:pStyle w:val="Tijeloteksta"/>
        <w:rPr>
          <w:rFonts w:ascii="Times New Roman" w:hAnsi="Times New Roman" w:cs="Times New Roman"/>
          <w:b/>
          <w:bCs/>
        </w:rPr>
      </w:pPr>
    </w:p>
    <w:p w14:paraId="6B373E03" w14:textId="77777777" w:rsidR="000E210E" w:rsidRDefault="000E210E" w:rsidP="00655E07">
      <w:pPr>
        <w:pStyle w:val="Tijeloteksta"/>
        <w:rPr>
          <w:rFonts w:ascii="Times New Roman" w:hAnsi="Times New Roman" w:cs="Times New Roman"/>
          <w:b/>
          <w:bCs/>
        </w:rPr>
      </w:pPr>
    </w:p>
    <w:p w14:paraId="2302544F" w14:textId="77777777" w:rsidR="000E210E" w:rsidRDefault="000E210E" w:rsidP="00655E07">
      <w:pPr>
        <w:pStyle w:val="Tijeloteksta"/>
        <w:rPr>
          <w:rFonts w:ascii="Times New Roman" w:hAnsi="Times New Roman" w:cs="Times New Roman"/>
          <w:b/>
          <w:bCs/>
        </w:rPr>
      </w:pPr>
    </w:p>
    <w:p w14:paraId="4FC56505" w14:textId="4152DD58" w:rsidR="00655E07" w:rsidRPr="008012DB" w:rsidRDefault="00655E07" w:rsidP="00655E07">
      <w:pPr>
        <w:pStyle w:val="Tijeloteksta"/>
        <w:rPr>
          <w:rFonts w:ascii="Times New Roman" w:hAnsi="Times New Roman" w:cs="Times New Roman"/>
        </w:rPr>
      </w:pPr>
      <w:r w:rsidRPr="008012DB">
        <w:rPr>
          <w:rFonts w:ascii="Times New Roman" w:hAnsi="Times New Roman" w:cs="Times New Roman"/>
          <w:b/>
          <w:bCs/>
        </w:rPr>
        <w:lastRenderedPageBreak/>
        <w:t xml:space="preserve">Izvještaj po programskoj klasifikaciji- </w:t>
      </w:r>
      <w:r w:rsidRPr="008012DB">
        <w:rPr>
          <w:rFonts w:ascii="Times New Roman" w:hAnsi="Times New Roman" w:cs="Times New Roman"/>
        </w:rPr>
        <w:t>zaglavlje po programskoj klasifikaciji sadrži sljedeće podatke:</w:t>
      </w:r>
    </w:p>
    <w:p w14:paraId="300016AC"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brojčana oznaka programa</w:t>
      </w:r>
    </w:p>
    <w:p w14:paraId="0E72A140"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brojčanu oznaku aktivnosti</w:t>
      </w:r>
    </w:p>
    <w:p w14:paraId="5EA0C2C7"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brojčanu oznaku izvora financiranja</w:t>
      </w:r>
    </w:p>
    <w:p w14:paraId="585D44C7"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naziv skupine rashoda/izdataka</w:t>
      </w:r>
    </w:p>
    <w:p w14:paraId="0D246322" w14:textId="77777777" w:rsidR="00655E07" w:rsidRPr="008012DB" w:rsidRDefault="00655E07" w:rsidP="00655E07">
      <w:pPr>
        <w:pStyle w:val="Tijeloteksta"/>
        <w:numPr>
          <w:ilvl w:val="0"/>
          <w:numId w:val="10"/>
        </w:numPr>
        <w:rPr>
          <w:rFonts w:ascii="Times New Roman" w:hAnsi="Times New Roman" w:cs="Times New Roman"/>
        </w:rPr>
      </w:pPr>
      <w:r w:rsidRPr="008012DB">
        <w:rPr>
          <w:rFonts w:ascii="Times New Roman" w:hAnsi="Times New Roman" w:cs="Times New Roman"/>
        </w:rPr>
        <w:t>naziv odjeljka rashoda/izdataka</w:t>
      </w:r>
    </w:p>
    <w:p w14:paraId="47FBC4DA" w14:textId="77777777" w:rsidR="00655E07" w:rsidRPr="008012DB" w:rsidRDefault="00655E07" w:rsidP="00655E07">
      <w:pPr>
        <w:pStyle w:val="Tijeloteksta"/>
        <w:rPr>
          <w:rFonts w:ascii="Times New Roman" w:hAnsi="Times New Roman" w:cs="Times New Roman"/>
        </w:rPr>
      </w:pPr>
    </w:p>
    <w:tbl>
      <w:tblPr>
        <w:tblStyle w:val="Reetkatablice"/>
        <w:tblW w:w="0" w:type="auto"/>
        <w:tblLook w:val="04A0" w:firstRow="1" w:lastRow="0" w:firstColumn="1" w:lastColumn="0" w:noHBand="0" w:noVBand="1"/>
      </w:tblPr>
      <w:tblGrid>
        <w:gridCol w:w="1048"/>
        <w:gridCol w:w="3971"/>
        <w:gridCol w:w="1394"/>
        <w:gridCol w:w="1394"/>
        <w:gridCol w:w="1041"/>
      </w:tblGrid>
      <w:tr w:rsidR="00CE283C" w:rsidRPr="008012DB" w14:paraId="439F636C" w14:textId="77777777" w:rsidTr="007502E7">
        <w:trPr>
          <w:trHeight w:val="255"/>
        </w:trPr>
        <w:tc>
          <w:tcPr>
            <w:tcW w:w="1019" w:type="dxa"/>
            <w:noWrap/>
            <w:hideMark/>
          </w:tcPr>
          <w:p w14:paraId="615A648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6001</w:t>
            </w:r>
          </w:p>
        </w:tc>
        <w:tc>
          <w:tcPr>
            <w:tcW w:w="3971" w:type="dxa"/>
            <w:noWrap/>
            <w:hideMark/>
          </w:tcPr>
          <w:p w14:paraId="63CF13D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Program: OSNOVNOŠKOLSKO OBRAZOVANJE</w:t>
            </w:r>
          </w:p>
        </w:tc>
        <w:tc>
          <w:tcPr>
            <w:tcW w:w="1394" w:type="dxa"/>
            <w:noWrap/>
            <w:hideMark/>
          </w:tcPr>
          <w:p w14:paraId="148B466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1.570.586,00</w:t>
            </w:r>
          </w:p>
        </w:tc>
        <w:tc>
          <w:tcPr>
            <w:tcW w:w="1394" w:type="dxa"/>
            <w:noWrap/>
            <w:hideMark/>
          </w:tcPr>
          <w:p w14:paraId="3E1941E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1.486.699,42</w:t>
            </w:r>
          </w:p>
        </w:tc>
        <w:tc>
          <w:tcPr>
            <w:tcW w:w="1018" w:type="dxa"/>
            <w:noWrap/>
            <w:hideMark/>
          </w:tcPr>
          <w:p w14:paraId="6A01016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94,66%</w:t>
            </w:r>
          </w:p>
        </w:tc>
      </w:tr>
      <w:tr w:rsidR="00CE283C" w:rsidRPr="008012DB" w14:paraId="52B8A769" w14:textId="77777777" w:rsidTr="007502E7">
        <w:trPr>
          <w:trHeight w:val="255"/>
        </w:trPr>
        <w:tc>
          <w:tcPr>
            <w:tcW w:w="1019" w:type="dxa"/>
            <w:noWrap/>
            <w:hideMark/>
          </w:tcPr>
          <w:p w14:paraId="54B5F70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A600101</w:t>
            </w:r>
          </w:p>
        </w:tc>
        <w:tc>
          <w:tcPr>
            <w:tcW w:w="3971" w:type="dxa"/>
            <w:noWrap/>
            <w:hideMark/>
          </w:tcPr>
          <w:p w14:paraId="63D1DA3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Aktivnost: Materijalni i financijski rashodi poslovanja</w:t>
            </w:r>
          </w:p>
        </w:tc>
        <w:tc>
          <w:tcPr>
            <w:tcW w:w="1394" w:type="dxa"/>
            <w:noWrap/>
            <w:hideMark/>
          </w:tcPr>
          <w:p w14:paraId="12612B7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224.555,00</w:t>
            </w:r>
          </w:p>
        </w:tc>
        <w:tc>
          <w:tcPr>
            <w:tcW w:w="1394" w:type="dxa"/>
            <w:noWrap/>
            <w:hideMark/>
          </w:tcPr>
          <w:p w14:paraId="34CC379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177.200,63</w:t>
            </w:r>
          </w:p>
        </w:tc>
        <w:tc>
          <w:tcPr>
            <w:tcW w:w="1018" w:type="dxa"/>
            <w:noWrap/>
            <w:hideMark/>
          </w:tcPr>
          <w:p w14:paraId="197C5AE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78,91%</w:t>
            </w:r>
          </w:p>
        </w:tc>
      </w:tr>
      <w:tr w:rsidR="00CE283C" w:rsidRPr="008012DB" w14:paraId="72757F4A" w14:textId="77777777" w:rsidTr="007502E7">
        <w:trPr>
          <w:trHeight w:val="255"/>
        </w:trPr>
        <w:tc>
          <w:tcPr>
            <w:tcW w:w="4990" w:type="dxa"/>
            <w:gridSpan w:val="2"/>
            <w:noWrap/>
            <w:hideMark/>
          </w:tcPr>
          <w:p w14:paraId="10FB504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3. VLASTITI PRIHODI - PRIHODI KORISNIKA</w:t>
            </w:r>
          </w:p>
        </w:tc>
        <w:tc>
          <w:tcPr>
            <w:tcW w:w="1394" w:type="dxa"/>
            <w:noWrap/>
            <w:hideMark/>
          </w:tcPr>
          <w:p w14:paraId="7235006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265,00</w:t>
            </w:r>
          </w:p>
        </w:tc>
        <w:tc>
          <w:tcPr>
            <w:tcW w:w="1394" w:type="dxa"/>
            <w:noWrap/>
            <w:hideMark/>
          </w:tcPr>
          <w:p w14:paraId="765E49E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1A455FB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05AC6764" w14:textId="77777777" w:rsidTr="007502E7">
        <w:trPr>
          <w:trHeight w:val="255"/>
        </w:trPr>
        <w:tc>
          <w:tcPr>
            <w:tcW w:w="4990" w:type="dxa"/>
            <w:gridSpan w:val="2"/>
            <w:noWrap/>
            <w:hideMark/>
          </w:tcPr>
          <w:p w14:paraId="20A1203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3.1. Vlastiti prihodi - PK</w:t>
            </w:r>
          </w:p>
        </w:tc>
        <w:tc>
          <w:tcPr>
            <w:tcW w:w="1394" w:type="dxa"/>
            <w:noWrap/>
            <w:hideMark/>
          </w:tcPr>
          <w:p w14:paraId="23D8719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265,00</w:t>
            </w:r>
          </w:p>
        </w:tc>
        <w:tc>
          <w:tcPr>
            <w:tcW w:w="1394" w:type="dxa"/>
            <w:noWrap/>
            <w:hideMark/>
          </w:tcPr>
          <w:p w14:paraId="418B4BD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17E9F6C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61435B4A" w14:textId="77777777" w:rsidTr="007502E7">
        <w:trPr>
          <w:trHeight w:val="255"/>
        </w:trPr>
        <w:tc>
          <w:tcPr>
            <w:tcW w:w="1019" w:type="dxa"/>
            <w:noWrap/>
            <w:hideMark/>
          </w:tcPr>
          <w:p w14:paraId="420724E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2720310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2A49FD0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265,00</w:t>
            </w:r>
          </w:p>
        </w:tc>
        <w:tc>
          <w:tcPr>
            <w:tcW w:w="1394" w:type="dxa"/>
            <w:noWrap/>
            <w:hideMark/>
          </w:tcPr>
          <w:p w14:paraId="737BA5B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6990561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28830089" w14:textId="77777777" w:rsidTr="007502E7">
        <w:trPr>
          <w:trHeight w:val="255"/>
        </w:trPr>
        <w:tc>
          <w:tcPr>
            <w:tcW w:w="4990" w:type="dxa"/>
            <w:gridSpan w:val="2"/>
            <w:noWrap/>
            <w:hideMark/>
          </w:tcPr>
          <w:p w14:paraId="701202C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4. PRIHODI ZA POSEBNE NAMJENE</w:t>
            </w:r>
          </w:p>
        </w:tc>
        <w:tc>
          <w:tcPr>
            <w:tcW w:w="1394" w:type="dxa"/>
            <w:noWrap/>
            <w:hideMark/>
          </w:tcPr>
          <w:p w14:paraId="2F0FDFB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6.008,00</w:t>
            </w:r>
          </w:p>
        </w:tc>
        <w:tc>
          <w:tcPr>
            <w:tcW w:w="1394" w:type="dxa"/>
            <w:noWrap/>
            <w:hideMark/>
          </w:tcPr>
          <w:p w14:paraId="0F067A7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3.681,00</w:t>
            </w:r>
          </w:p>
        </w:tc>
        <w:tc>
          <w:tcPr>
            <w:tcW w:w="1018" w:type="dxa"/>
            <w:noWrap/>
            <w:hideMark/>
          </w:tcPr>
          <w:p w14:paraId="06954BA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61,27%</w:t>
            </w:r>
          </w:p>
        </w:tc>
      </w:tr>
      <w:tr w:rsidR="00CE283C" w:rsidRPr="008012DB" w14:paraId="64F7C026" w14:textId="77777777" w:rsidTr="007502E7">
        <w:trPr>
          <w:trHeight w:val="255"/>
        </w:trPr>
        <w:tc>
          <w:tcPr>
            <w:tcW w:w="4990" w:type="dxa"/>
            <w:gridSpan w:val="2"/>
            <w:noWrap/>
            <w:hideMark/>
          </w:tcPr>
          <w:p w14:paraId="44B83F3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4.7. Prihodi za posebne namjene - prihodi PK</w:t>
            </w:r>
          </w:p>
        </w:tc>
        <w:tc>
          <w:tcPr>
            <w:tcW w:w="1394" w:type="dxa"/>
            <w:noWrap/>
            <w:hideMark/>
          </w:tcPr>
          <w:p w14:paraId="11CD808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6.008,00</w:t>
            </w:r>
          </w:p>
        </w:tc>
        <w:tc>
          <w:tcPr>
            <w:tcW w:w="1394" w:type="dxa"/>
            <w:noWrap/>
            <w:hideMark/>
          </w:tcPr>
          <w:p w14:paraId="13C936B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3.681,00</w:t>
            </w:r>
          </w:p>
        </w:tc>
        <w:tc>
          <w:tcPr>
            <w:tcW w:w="1018" w:type="dxa"/>
            <w:noWrap/>
            <w:hideMark/>
          </w:tcPr>
          <w:p w14:paraId="29455C6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61,27%</w:t>
            </w:r>
          </w:p>
        </w:tc>
      </w:tr>
      <w:tr w:rsidR="00CE283C" w:rsidRPr="008012DB" w14:paraId="4D7EE3CE" w14:textId="77777777" w:rsidTr="007502E7">
        <w:trPr>
          <w:trHeight w:val="255"/>
        </w:trPr>
        <w:tc>
          <w:tcPr>
            <w:tcW w:w="1019" w:type="dxa"/>
            <w:noWrap/>
            <w:hideMark/>
          </w:tcPr>
          <w:p w14:paraId="0F9369F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2555F63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03E07FF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6.008,00</w:t>
            </w:r>
          </w:p>
        </w:tc>
        <w:tc>
          <w:tcPr>
            <w:tcW w:w="1394" w:type="dxa"/>
            <w:noWrap/>
            <w:hideMark/>
          </w:tcPr>
          <w:p w14:paraId="56992BE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3.681,00</w:t>
            </w:r>
          </w:p>
        </w:tc>
        <w:tc>
          <w:tcPr>
            <w:tcW w:w="1018" w:type="dxa"/>
            <w:noWrap/>
            <w:hideMark/>
          </w:tcPr>
          <w:p w14:paraId="4D36E1B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61,27%</w:t>
            </w:r>
          </w:p>
        </w:tc>
      </w:tr>
      <w:tr w:rsidR="00CE283C" w:rsidRPr="008012DB" w14:paraId="4509C883" w14:textId="77777777" w:rsidTr="007502E7">
        <w:trPr>
          <w:trHeight w:val="255"/>
        </w:trPr>
        <w:tc>
          <w:tcPr>
            <w:tcW w:w="1019" w:type="dxa"/>
            <w:noWrap/>
            <w:hideMark/>
          </w:tcPr>
          <w:p w14:paraId="17F62F0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3231</w:t>
            </w:r>
          </w:p>
        </w:tc>
        <w:tc>
          <w:tcPr>
            <w:tcW w:w="3971" w:type="dxa"/>
            <w:noWrap/>
            <w:hideMark/>
          </w:tcPr>
          <w:p w14:paraId="5A75F2A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telefona, pošte i prijevoza</w:t>
            </w:r>
          </w:p>
        </w:tc>
        <w:tc>
          <w:tcPr>
            <w:tcW w:w="1394" w:type="dxa"/>
            <w:noWrap/>
            <w:hideMark/>
          </w:tcPr>
          <w:p w14:paraId="6D238027" w14:textId="77777777" w:rsidR="00CE283C" w:rsidRPr="008012DB" w:rsidRDefault="00CE283C" w:rsidP="00232478">
            <w:pPr>
              <w:pStyle w:val="Tijeloteksta"/>
              <w:rPr>
                <w:rFonts w:ascii="Times New Roman" w:hAnsi="Times New Roman" w:cs="Times New Roman"/>
              </w:rPr>
            </w:pPr>
          </w:p>
        </w:tc>
        <w:tc>
          <w:tcPr>
            <w:tcW w:w="1394" w:type="dxa"/>
            <w:noWrap/>
            <w:hideMark/>
          </w:tcPr>
          <w:p w14:paraId="05F843B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2.820,00</w:t>
            </w:r>
          </w:p>
        </w:tc>
        <w:tc>
          <w:tcPr>
            <w:tcW w:w="1018" w:type="dxa"/>
            <w:noWrap/>
            <w:hideMark/>
          </w:tcPr>
          <w:p w14:paraId="2049A9F4" w14:textId="77777777" w:rsidR="00CE283C" w:rsidRPr="008012DB" w:rsidRDefault="00CE283C" w:rsidP="00232478">
            <w:pPr>
              <w:pStyle w:val="Tijeloteksta"/>
              <w:rPr>
                <w:rFonts w:ascii="Times New Roman" w:hAnsi="Times New Roman" w:cs="Times New Roman"/>
              </w:rPr>
            </w:pPr>
          </w:p>
        </w:tc>
      </w:tr>
      <w:tr w:rsidR="00CE283C" w:rsidRPr="008012DB" w14:paraId="28260FE4" w14:textId="77777777" w:rsidTr="007502E7">
        <w:trPr>
          <w:trHeight w:val="255"/>
        </w:trPr>
        <w:tc>
          <w:tcPr>
            <w:tcW w:w="1019" w:type="dxa"/>
            <w:noWrap/>
            <w:hideMark/>
          </w:tcPr>
          <w:p w14:paraId="235E1F6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3239</w:t>
            </w:r>
          </w:p>
        </w:tc>
        <w:tc>
          <w:tcPr>
            <w:tcW w:w="3971" w:type="dxa"/>
            <w:noWrap/>
            <w:hideMark/>
          </w:tcPr>
          <w:p w14:paraId="6CE6CB9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usluge</w:t>
            </w:r>
          </w:p>
        </w:tc>
        <w:tc>
          <w:tcPr>
            <w:tcW w:w="1394" w:type="dxa"/>
            <w:noWrap/>
            <w:hideMark/>
          </w:tcPr>
          <w:p w14:paraId="3C42F1E0" w14:textId="77777777" w:rsidR="00CE283C" w:rsidRPr="008012DB" w:rsidRDefault="00CE283C" w:rsidP="00232478">
            <w:pPr>
              <w:pStyle w:val="Tijeloteksta"/>
              <w:rPr>
                <w:rFonts w:ascii="Times New Roman" w:hAnsi="Times New Roman" w:cs="Times New Roman"/>
              </w:rPr>
            </w:pPr>
          </w:p>
        </w:tc>
        <w:tc>
          <w:tcPr>
            <w:tcW w:w="1394" w:type="dxa"/>
            <w:noWrap/>
            <w:hideMark/>
          </w:tcPr>
          <w:p w14:paraId="6F45EF8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861,00</w:t>
            </w:r>
          </w:p>
        </w:tc>
        <w:tc>
          <w:tcPr>
            <w:tcW w:w="1018" w:type="dxa"/>
            <w:noWrap/>
            <w:hideMark/>
          </w:tcPr>
          <w:p w14:paraId="6902B6A7" w14:textId="77777777" w:rsidR="00CE283C" w:rsidRPr="008012DB" w:rsidRDefault="00CE283C" w:rsidP="00232478">
            <w:pPr>
              <w:pStyle w:val="Tijeloteksta"/>
              <w:rPr>
                <w:rFonts w:ascii="Times New Roman" w:hAnsi="Times New Roman" w:cs="Times New Roman"/>
              </w:rPr>
            </w:pPr>
          </w:p>
        </w:tc>
      </w:tr>
      <w:tr w:rsidR="00CE283C" w:rsidRPr="008012DB" w14:paraId="52AAA6ED" w14:textId="77777777" w:rsidTr="007502E7">
        <w:trPr>
          <w:trHeight w:val="255"/>
        </w:trPr>
        <w:tc>
          <w:tcPr>
            <w:tcW w:w="4990" w:type="dxa"/>
            <w:gridSpan w:val="2"/>
            <w:noWrap/>
            <w:hideMark/>
          </w:tcPr>
          <w:p w14:paraId="573C74E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280F732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193.875,00</w:t>
            </w:r>
          </w:p>
        </w:tc>
        <w:tc>
          <w:tcPr>
            <w:tcW w:w="1394" w:type="dxa"/>
            <w:noWrap/>
            <w:hideMark/>
          </w:tcPr>
          <w:p w14:paraId="73C2926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157.124,09</w:t>
            </w:r>
          </w:p>
        </w:tc>
        <w:tc>
          <w:tcPr>
            <w:tcW w:w="1018" w:type="dxa"/>
            <w:noWrap/>
            <w:hideMark/>
          </w:tcPr>
          <w:p w14:paraId="0A78ADA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81,04%</w:t>
            </w:r>
          </w:p>
        </w:tc>
      </w:tr>
      <w:tr w:rsidR="00CE283C" w:rsidRPr="008012DB" w14:paraId="34F4EFD7" w14:textId="77777777" w:rsidTr="007502E7">
        <w:trPr>
          <w:trHeight w:val="255"/>
        </w:trPr>
        <w:tc>
          <w:tcPr>
            <w:tcW w:w="4990" w:type="dxa"/>
            <w:gridSpan w:val="2"/>
            <w:noWrap/>
            <w:hideMark/>
          </w:tcPr>
          <w:p w14:paraId="77D2A1F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5.4. Pomoći izravnanja za OŠ - DEC</w:t>
            </w:r>
          </w:p>
        </w:tc>
        <w:tc>
          <w:tcPr>
            <w:tcW w:w="1394" w:type="dxa"/>
            <w:noWrap/>
            <w:hideMark/>
          </w:tcPr>
          <w:p w14:paraId="20A8B8E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77.362,00</w:t>
            </w:r>
          </w:p>
        </w:tc>
        <w:tc>
          <w:tcPr>
            <w:tcW w:w="1394" w:type="dxa"/>
            <w:noWrap/>
            <w:hideMark/>
          </w:tcPr>
          <w:p w14:paraId="03CB4C3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73.890,87</w:t>
            </w:r>
          </w:p>
        </w:tc>
        <w:tc>
          <w:tcPr>
            <w:tcW w:w="1018" w:type="dxa"/>
            <w:noWrap/>
            <w:hideMark/>
          </w:tcPr>
          <w:p w14:paraId="2936C37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95,51%</w:t>
            </w:r>
          </w:p>
        </w:tc>
      </w:tr>
      <w:tr w:rsidR="00CE283C" w:rsidRPr="008012DB" w14:paraId="7FAE640F" w14:textId="77777777" w:rsidTr="007502E7">
        <w:trPr>
          <w:trHeight w:val="255"/>
        </w:trPr>
        <w:tc>
          <w:tcPr>
            <w:tcW w:w="1019" w:type="dxa"/>
            <w:noWrap/>
            <w:hideMark/>
          </w:tcPr>
          <w:p w14:paraId="33A1D58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6288C43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37413A8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77.229,00</w:t>
            </w:r>
          </w:p>
        </w:tc>
        <w:tc>
          <w:tcPr>
            <w:tcW w:w="1394" w:type="dxa"/>
            <w:noWrap/>
            <w:hideMark/>
          </w:tcPr>
          <w:p w14:paraId="5C70484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73.890,87</w:t>
            </w:r>
          </w:p>
        </w:tc>
        <w:tc>
          <w:tcPr>
            <w:tcW w:w="1018" w:type="dxa"/>
            <w:noWrap/>
            <w:hideMark/>
          </w:tcPr>
          <w:p w14:paraId="5A90CA5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95,68%</w:t>
            </w:r>
          </w:p>
        </w:tc>
      </w:tr>
      <w:tr w:rsidR="00CE283C" w:rsidRPr="008012DB" w14:paraId="7D5BBADF" w14:textId="77777777" w:rsidTr="007502E7">
        <w:trPr>
          <w:trHeight w:val="255"/>
        </w:trPr>
        <w:tc>
          <w:tcPr>
            <w:tcW w:w="1019" w:type="dxa"/>
            <w:noWrap/>
            <w:hideMark/>
          </w:tcPr>
          <w:p w14:paraId="60417D1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3211</w:t>
            </w:r>
          </w:p>
        </w:tc>
        <w:tc>
          <w:tcPr>
            <w:tcW w:w="3971" w:type="dxa"/>
            <w:noWrap/>
            <w:hideMark/>
          </w:tcPr>
          <w:p w14:paraId="4B69066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Službena putovanja</w:t>
            </w:r>
          </w:p>
        </w:tc>
        <w:tc>
          <w:tcPr>
            <w:tcW w:w="1394" w:type="dxa"/>
            <w:noWrap/>
            <w:hideMark/>
          </w:tcPr>
          <w:p w14:paraId="75471C9C" w14:textId="77777777" w:rsidR="00CE283C" w:rsidRPr="008012DB" w:rsidRDefault="00CE283C" w:rsidP="00232478">
            <w:pPr>
              <w:pStyle w:val="Tijeloteksta"/>
              <w:rPr>
                <w:rFonts w:ascii="Times New Roman" w:hAnsi="Times New Roman" w:cs="Times New Roman"/>
              </w:rPr>
            </w:pPr>
          </w:p>
        </w:tc>
        <w:tc>
          <w:tcPr>
            <w:tcW w:w="1394" w:type="dxa"/>
            <w:noWrap/>
            <w:hideMark/>
          </w:tcPr>
          <w:p w14:paraId="4421716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7.199,70</w:t>
            </w:r>
          </w:p>
        </w:tc>
        <w:tc>
          <w:tcPr>
            <w:tcW w:w="1018" w:type="dxa"/>
            <w:noWrap/>
            <w:hideMark/>
          </w:tcPr>
          <w:p w14:paraId="52074E82" w14:textId="77777777" w:rsidR="00CE283C" w:rsidRPr="008012DB" w:rsidRDefault="00CE283C" w:rsidP="00232478">
            <w:pPr>
              <w:pStyle w:val="Tijeloteksta"/>
              <w:rPr>
                <w:rFonts w:ascii="Times New Roman" w:hAnsi="Times New Roman" w:cs="Times New Roman"/>
              </w:rPr>
            </w:pPr>
          </w:p>
        </w:tc>
      </w:tr>
      <w:tr w:rsidR="00CE283C" w:rsidRPr="008012DB" w14:paraId="54113E7C" w14:textId="77777777" w:rsidTr="007502E7">
        <w:trPr>
          <w:trHeight w:val="255"/>
        </w:trPr>
        <w:tc>
          <w:tcPr>
            <w:tcW w:w="1019" w:type="dxa"/>
            <w:noWrap/>
            <w:hideMark/>
          </w:tcPr>
          <w:p w14:paraId="431D018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3213</w:t>
            </w:r>
          </w:p>
        </w:tc>
        <w:tc>
          <w:tcPr>
            <w:tcW w:w="3971" w:type="dxa"/>
            <w:noWrap/>
            <w:hideMark/>
          </w:tcPr>
          <w:p w14:paraId="4AD1B13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Stručno usavršavanje zaposlenika</w:t>
            </w:r>
          </w:p>
        </w:tc>
        <w:tc>
          <w:tcPr>
            <w:tcW w:w="1394" w:type="dxa"/>
            <w:noWrap/>
            <w:hideMark/>
          </w:tcPr>
          <w:p w14:paraId="4176BB53" w14:textId="77777777" w:rsidR="00CE283C" w:rsidRPr="008012DB" w:rsidRDefault="00CE283C" w:rsidP="00232478">
            <w:pPr>
              <w:pStyle w:val="Tijeloteksta"/>
              <w:rPr>
                <w:rFonts w:ascii="Times New Roman" w:hAnsi="Times New Roman" w:cs="Times New Roman"/>
              </w:rPr>
            </w:pPr>
          </w:p>
        </w:tc>
        <w:tc>
          <w:tcPr>
            <w:tcW w:w="1394" w:type="dxa"/>
            <w:noWrap/>
            <w:hideMark/>
          </w:tcPr>
          <w:p w14:paraId="02FD453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543,18</w:t>
            </w:r>
          </w:p>
        </w:tc>
        <w:tc>
          <w:tcPr>
            <w:tcW w:w="1018" w:type="dxa"/>
            <w:noWrap/>
            <w:hideMark/>
          </w:tcPr>
          <w:p w14:paraId="4954C4DD" w14:textId="77777777" w:rsidR="00CE283C" w:rsidRPr="008012DB" w:rsidRDefault="00CE283C" w:rsidP="00232478">
            <w:pPr>
              <w:pStyle w:val="Tijeloteksta"/>
              <w:rPr>
                <w:rFonts w:ascii="Times New Roman" w:hAnsi="Times New Roman" w:cs="Times New Roman"/>
              </w:rPr>
            </w:pPr>
          </w:p>
        </w:tc>
      </w:tr>
      <w:tr w:rsidR="00CE283C" w:rsidRPr="008012DB" w14:paraId="2BD9999C" w14:textId="77777777" w:rsidTr="007502E7">
        <w:trPr>
          <w:trHeight w:val="255"/>
        </w:trPr>
        <w:tc>
          <w:tcPr>
            <w:tcW w:w="1019" w:type="dxa"/>
            <w:noWrap/>
            <w:hideMark/>
          </w:tcPr>
          <w:p w14:paraId="3496F09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3214</w:t>
            </w:r>
          </w:p>
        </w:tc>
        <w:tc>
          <w:tcPr>
            <w:tcW w:w="3971" w:type="dxa"/>
            <w:noWrap/>
            <w:hideMark/>
          </w:tcPr>
          <w:p w14:paraId="1D99A18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naknade troškova zaposlenima</w:t>
            </w:r>
          </w:p>
        </w:tc>
        <w:tc>
          <w:tcPr>
            <w:tcW w:w="1394" w:type="dxa"/>
            <w:noWrap/>
            <w:hideMark/>
          </w:tcPr>
          <w:p w14:paraId="0B8C807B" w14:textId="77777777" w:rsidR="00CE283C" w:rsidRPr="008012DB" w:rsidRDefault="00CE283C" w:rsidP="00232478">
            <w:pPr>
              <w:pStyle w:val="Tijeloteksta"/>
              <w:rPr>
                <w:rFonts w:ascii="Times New Roman" w:hAnsi="Times New Roman" w:cs="Times New Roman"/>
              </w:rPr>
            </w:pPr>
          </w:p>
        </w:tc>
        <w:tc>
          <w:tcPr>
            <w:tcW w:w="1394" w:type="dxa"/>
            <w:noWrap/>
            <w:hideMark/>
          </w:tcPr>
          <w:p w14:paraId="28299CF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189,28</w:t>
            </w:r>
          </w:p>
        </w:tc>
        <w:tc>
          <w:tcPr>
            <w:tcW w:w="1018" w:type="dxa"/>
            <w:noWrap/>
            <w:hideMark/>
          </w:tcPr>
          <w:p w14:paraId="5F78797D" w14:textId="77777777" w:rsidR="00CE283C" w:rsidRPr="008012DB" w:rsidRDefault="00CE283C" w:rsidP="00232478">
            <w:pPr>
              <w:pStyle w:val="Tijeloteksta"/>
              <w:rPr>
                <w:rFonts w:ascii="Times New Roman" w:hAnsi="Times New Roman" w:cs="Times New Roman"/>
              </w:rPr>
            </w:pPr>
          </w:p>
        </w:tc>
      </w:tr>
      <w:tr w:rsidR="00CE283C" w:rsidRPr="008012DB" w14:paraId="0FFFBDE5" w14:textId="77777777" w:rsidTr="007502E7">
        <w:trPr>
          <w:trHeight w:val="255"/>
        </w:trPr>
        <w:tc>
          <w:tcPr>
            <w:tcW w:w="1019" w:type="dxa"/>
            <w:noWrap/>
            <w:hideMark/>
          </w:tcPr>
          <w:p w14:paraId="55E6D06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3221</w:t>
            </w:r>
          </w:p>
        </w:tc>
        <w:tc>
          <w:tcPr>
            <w:tcW w:w="3971" w:type="dxa"/>
            <w:noWrap/>
            <w:hideMark/>
          </w:tcPr>
          <w:p w14:paraId="12D624B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Uredski materijal i ostali materijalni rashodi</w:t>
            </w:r>
          </w:p>
        </w:tc>
        <w:tc>
          <w:tcPr>
            <w:tcW w:w="1394" w:type="dxa"/>
            <w:noWrap/>
            <w:hideMark/>
          </w:tcPr>
          <w:p w14:paraId="2A5A6398" w14:textId="77777777" w:rsidR="00CE283C" w:rsidRPr="008012DB" w:rsidRDefault="00CE283C" w:rsidP="00232478">
            <w:pPr>
              <w:pStyle w:val="Tijeloteksta"/>
              <w:rPr>
                <w:rFonts w:ascii="Times New Roman" w:hAnsi="Times New Roman" w:cs="Times New Roman"/>
              </w:rPr>
            </w:pPr>
          </w:p>
        </w:tc>
        <w:tc>
          <w:tcPr>
            <w:tcW w:w="1394" w:type="dxa"/>
            <w:noWrap/>
            <w:hideMark/>
          </w:tcPr>
          <w:p w14:paraId="68AB861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8.172,23</w:t>
            </w:r>
          </w:p>
        </w:tc>
        <w:tc>
          <w:tcPr>
            <w:tcW w:w="1018" w:type="dxa"/>
            <w:noWrap/>
            <w:hideMark/>
          </w:tcPr>
          <w:p w14:paraId="17436829" w14:textId="77777777" w:rsidR="00CE283C" w:rsidRPr="008012DB" w:rsidRDefault="00CE283C" w:rsidP="00232478">
            <w:pPr>
              <w:pStyle w:val="Tijeloteksta"/>
              <w:rPr>
                <w:rFonts w:ascii="Times New Roman" w:hAnsi="Times New Roman" w:cs="Times New Roman"/>
              </w:rPr>
            </w:pPr>
          </w:p>
        </w:tc>
      </w:tr>
      <w:tr w:rsidR="00CE283C" w:rsidRPr="008012DB" w14:paraId="7905C9F9" w14:textId="77777777" w:rsidTr="007502E7">
        <w:trPr>
          <w:trHeight w:val="255"/>
        </w:trPr>
        <w:tc>
          <w:tcPr>
            <w:tcW w:w="1019" w:type="dxa"/>
            <w:noWrap/>
            <w:hideMark/>
          </w:tcPr>
          <w:p w14:paraId="6124BB3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3223</w:t>
            </w:r>
          </w:p>
        </w:tc>
        <w:tc>
          <w:tcPr>
            <w:tcW w:w="3971" w:type="dxa"/>
            <w:noWrap/>
            <w:hideMark/>
          </w:tcPr>
          <w:p w14:paraId="592F936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Energija</w:t>
            </w:r>
          </w:p>
        </w:tc>
        <w:tc>
          <w:tcPr>
            <w:tcW w:w="1394" w:type="dxa"/>
            <w:noWrap/>
            <w:hideMark/>
          </w:tcPr>
          <w:p w14:paraId="6077ECA4" w14:textId="77777777" w:rsidR="00CE283C" w:rsidRPr="008012DB" w:rsidRDefault="00CE283C" w:rsidP="00232478">
            <w:pPr>
              <w:pStyle w:val="Tijeloteksta"/>
              <w:rPr>
                <w:rFonts w:ascii="Times New Roman" w:hAnsi="Times New Roman" w:cs="Times New Roman"/>
              </w:rPr>
            </w:pPr>
          </w:p>
        </w:tc>
        <w:tc>
          <w:tcPr>
            <w:tcW w:w="1394" w:type="dxa"/>
            <w:noWrap/>
            <w:hideMark/>
          </w:tcPr>
          <w:p w14:paraId="73BE2A1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20.030,63</w:t>
            </w:r>
          </w:p>
        </w:tc>
        <w:tc>
          <w:tcPr>
            <w:tcW w:w="1018" w:type="dxa"/>
            <w:noWrap/>
            <w:hideMark/>
          </w:tcPr>
          <w:p w14:paraId="61619E61" w14:textId="77777777" w:rsidR="00CE283C" w:rsidRPr="008012DB" w:rsidRDefault="00CE283C" w:rsidP="00232478">
            <w:pPr>
              <w:pStyle w:val="Tijeloteksta"/>
              <w:rPr>
                <w:rFonts w:ascii="Times New Roman" w:hAnsi="Times New Roman" w:cs="Times New Roman"/>
              </w:rPr>
            </w:pPr>
          </w:p>
        </w:tc>
      </w:tr>
      <w:tr w:rsidR="00CE283C" w:rsidRPr="008012DB" w14:paraId="6AA3302D" w14:textId="77777777" w:rsidTr="007502E7">
        <w:trPr>
          <w:trHeight w:val="255"/>
        </w:trPr>
        <w:tc>
          <w:tcPr>
            <w:tcW w:w="1019" w:type="dxa"/>
            <w:noWrap/>
            <w:hideMark/>
          </w:tcPr>
          <w:p w14:paraId="6E22546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3224</w:t>
            </w:r>
          </w:p>
        </w:tc>
        <w:tc>
          <w:tcPr>
            <w:tcW w:w="3971" w:type="dxa"/>
            <w:noWrap/>
            <w:hideMark/>
          </w:tcPr>
          <w:p w14:paraId="360C286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dijelovi za tekuće i investicijsko održavanje</w:t>
            </w:r>
          </w:p>
        </w:tc>
        <w:tc>
          <w:tcPr>
            <w:tcW w:w="1394" w:type="dxa"/>
            <w:noWrap/>
            <w:hideMark/>
          </w:tcPr>
          <w:p w14:paraId="7A8E501A" w14:textId="77777777" w:rsidR="00CE283C" w:rsidRPr="008012DB" w:rsidRDefault="00CE283C" w:rsidP="00232478">
            <w:pPr>
              <w:pStyle w:val="Tijeloteksta"/>
              <w:rPr>
                <w:rFonts w:ascii="Times New Roman" w:hAnsi="Times New Roman" w:cs="Times New Roman"/>
              </w:rPr>
            </w:pPr>
          </w:p>
        </w:tc>
        <w:tc>
          <w:tcPr>
            <w:tcW w:w="1394" w:type="dxa"/>
            <w:noWrap/>
            <w:hideMark/>
          </w:tcPr>
          <w:p w14:paraId="40A3F9B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742,72</w:t>
            </w:r>
          </w:p>
        </w:tc>
        <w:tc>
          <w:tcPr>
            <w:tcW w:w="1018" w:type="dxa"/>
            <w:noWrap/>
            <w:hideMark/>
          </w:tcPr>
          <w:p w14:paraId="6DAEEC11" w14:textId="77777777" w:rsidR="00CE283C" w:rsidRPr="008012DB" w:rsidRDefault="00CE283C" w:rsidP="00232478">
            <w:pPr>
              <w:pStyle w:val="Tijeloteksta"/>
              <w:rPr>
                <w:rFonts w:ascii="Times New Roman" w:hAnsi="Times New Roman" w:cs="Times New Roman"/>
              </w:rPr>
            </w:pPr>
          </w:p>
        </w:tc>
      </w:tr>
      <w:tr w:rsidR="00CE283C" w:rsidRPr="008012DB" w14:paraId="0163DE5B" w14:textId="77777777" w:rsidTr="007502E7">
        <w:trPr>
          <w:trHeight w:val="255"/>
        </w:trPr>
        <w:tc>
          <w:tcPr>
            <w:tcW w:w="1019" w:type="dxa"/>
            <w:noWrap/>
            <w:hideMark/>
          </w:tcPr>
          <w:p w14:paraId="117C0CA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3225</w:t>
            </w:r>
          </w:p>
        </w:tc>
        <w:tc>
          <w:tcPr>
            <w:tcW w:w="3971" w:type="dxa"/>
            <w:noWrap/>
            <w:hideMark/>
          </w:tcPr>
          <w:p w14:paraId="5EFF635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Sitni inventar i auto gume</w:t>
            </w:r>
          </w:p>
        </w:tc>
        <w:tc>
          <w:tcPr>
            <w:tcW w:w="1394" w:type="dxa"/>
            <w:noWrap/>
            <w:hideMark/>
          </w:tcPr>
          <w:p w14:paraId="5971B0B4" w14:textId="77777777" w:rsidR="00CE283C" w:rsidRPr="008012DB" w:rsidRDefault="00CE283C" w:rsidP="00232478">
            <w:pPr>
              <w:pStyle w:val="Tijeloteksta"/>
              <w:rPr>
                <w:rFonts w:ascii="Times New Roman" w:hAnsi="Times New Roman" w:cs="Times New Roman"/>
              </w:rPr>
            </w:pPr>
          </w:p>
        </w:tc>
        <w:tc>
          <w:tcPr>
            <w:tcW w:w="1394" w:type="dxa"/>
            <w:noWrap/>
            <w:hideMark/>
          </w:tcPr>
          <w:p w14:paraId="7994C80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345,82</w:t>
            </w:r>
          </w:p>
        </w:tc>
        <w:tc>
          <w:tcPr>
            <w:tcW w:w="1018" w:type="dxa"/>
            <w:noWrap/>
            <w:hideMark/>
          </w:tcPr>
          <w:p w14:paraId="5BCA77D4" w14:textId="77777777" w:rsidR="00CE283C" w:rsidRPr="008012DB" w:rsidRDefault="00CE283C" w:rsidP="00232478">
            <w:pPr>
              <w:pStyle w:val="Tijeloteksta"/>
              <w:rPr>
                <w:rFonts w:ascii="Times New Roman" w:hAnsi="Times New Roman" w:cs="Times New Roman"/>
              </w:rPr>
            </w:pPr>
          </w:p>
        </w:tc>
      </w:tr>
      <w:tr w:rsidR="00CE283C" w:rsidRPr="008012DB" w14:paraId="3F7762BC" w14:textId="77777777" w:rsidTr="007502E7">
        <w:trPr>
          <w:trHeight w:val="255"/>
        </w:trPr>
        <w:tc>
          <w:tcPr>
            <w:tcW w:w="1019" w:type="dxa"/>
            <w:noWrap/>
            <w:hideMark/>
          </w:tcPr>
          <w:p w14:paraId="6F55F07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3227</w:t>
            </w:r>
          </w:p>
        </w:tc>
        <w:tc>
          <w:tcPr>
            <w:tcW w:w="3971" w:type="dxa"/>
            <w:noWrap/>
            <w:hideMark/>
          </w:tcPr>
          <w:p w14:paraId="4EF71A4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Službena, radna i zaštitna odjeća i obuća</w:t>
            </w:r>
          </w:p>
        </w:tc>
        <w:tc>
          <w:tcPr>
            <w:tcW w:w="1394" w:type="dxa"/>
            <w:noWrap/>
            <w:hideMark/>
          </w:tcPr>
          <w:p w14:paraId="2FD04D96" w14:textId="77777777" w:rsidR="00CE283C" w:rsidRPr="008012DB" w:rsidRDefault="00CE283C" w:rsidP="00232478">
            <w:pPr>
              <w:pStyle w:val="Tijeloteksta"/>
              <w:rPr>
                <w:rFonts w:ascii="Times New Roman" w:hAnsi="Times New Roman" w:cs="Times New Roman"/>
              </w:rPr>
            </w:pPr>
          </w:p>
        </w:tc>
        <w:tc>
          <w:tcPr>
            <w:tcW w:w="1394" w:type="dxa"/>
            <w:noWrap/>
            <w:hideMark/>
          </w:tcPr>
          <w:p w14:paraId="653D445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941,73</w:t>
            </w:r>
          </w:p>
        </w:tc>
        <w:tc>
          <w:tcPr>
            <w:tcW w:w="1018" w:type="dxa"/>
            <w:noWrap/>
            <w:hideMark/>
          </w:tcPr>
          <w:p w14:paraId="7A739711" w14:textId="77777777" w:rsidR="00CE283C" w:rsidRPr="008012DB" w:rsidRDefault="00CE283C" w:rsidP="00232478">
            <w:pPr>
              <w:pStyle w:val="Tijeloteksta"/>
              <w:rPr>
                <w:rFonts w:ascii="Times New Roman" w:hAnsi="Times New Roman" w:cs="Times New Roman"/>
              </w:rPr>
            </w:pPr>
          </w:p>
        </w:tc>
      </w:tr>
      <w:tr w:rsidR="00CE283C" w:rsidRPr="008012DB" w14:paraId="6E6B7648" w14:textId="77777777" w:rsidTr="007502E7">
        <w:trPr>
          <w:trHeight w:val="255"/>
        </w:trPr>
        <w:tc>
          <w:tcPr>
            <w:tcW w:w="1019" w:type="dxa"/>
            <w:noWrap/>
            <w:hideMark/>
          </w:tcPr>
          <w:p w14:paraId="62138E0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lastRenderedPageBreak/>
              <w:t>3231</w:t>
            </w:r>
          </w:p>
        </w:tc>
        <w:tc>
          <w:tcPr>
            <w:tcW w:w="3971" w:type="dxa"/>
            <w:noWrap/>
            <w:hideMark/>
          </w:tcPr>
          <w:p w14:paraId="233B8FB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telefona, pošte i prijevoza</w:t>
            </w:r>
          </w:p>
        </w:tc>
        <w:tc>
          <w:tcPr>
            <w:tcW w:w="1394" w:type="dxa"/>
            <w:noWrap/>
            <w:hideMark/>
          </w:tcPr>
          <w:p w14:paraId="185FE338" w14:textId="77777777" w:rsidR="00CE283C" w:rsidRPr="008012DB" w:rsidRDefault="00CE283C" w:rsidP="00232478">
            <w:pPr>
              <w:pStyle w:val="Tijeloteksta"/>
              <w:rPr>
                <w:rFonts w:ascii="Times New Roman" w:hAnsi="Times New Roman" w:cs="Times New Roman"/>
              </w:rPr>
            </w:pPr>
          </w:p>
        </w:tc>
        <w:tc>
          <w:tcPr>
            <w:tcW w:w="1394" w:type="dxa"/>
            <w:noWrap/>
            <w:hideMark/>
          </w:tcPr>
          <w:p w14:paraId="319C88F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2.183,88</w:t>
            </w:r>
          </w:p>
        </w:tc>
        <w:tc>
          <w:tcPr>
            <w:tcW w:w="1018" w:type="dxa"/>
            <w:noWrap/>
            <w:hideMark/>
          </w:tcPr>
          <w:p w14:paraId="5D3FAA0C" w14:textId="77777777" w:rsidR="00CE283C" w:rsidRPr="008012DB" w:rsidRDefault="00CE283C" w:rsidP="00232478">
            <w:pPr>
              <w:pStyle w:val="Tijeloteksta"/>
              <w:rPr>
                <w:rFonts w:ascii="Times New Roman" w:hAnsi="Times New Roman" w:cs="Times New Roman"/>
              </w:rPr>
            </w:pPr>
          </w:p>
        </w:tc>
      </w:tr>
      <w:tr w:rsidR="00CE283C" w:rsidRPr="008012DB" w14:paraId="02B6FA06" w14:textId="77777777" w:rsidTr="007502E7">
        <w:trPr>
          <w:trHeight w:val="255"/>
        </w:trPr>
        <w:tc>
          <w:tcPr>
            <w:tcW w:w="1019" w:type="dxa"/>
            <w:noWrap/>
            <w:hideMark/>
          </w:tcPr>
          <w:p w14:paraId="2BA5A5E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3232</w:t>
            </w:r>
          </w:p>
        </w:tc>
        <w:tc>
          <w:tcPr>
            <w:tcW w:w="3971" w:type="dxa"/>
            <w:noWrap/>
            <w:hideMark/>
          </w:tcPr>
          <w:p w14:paraId="0CD9C78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tekućeg i investicijskog održavanja</w:t>
            </w:r>
          </w:p>
        </w:tc>
        <w:tc>
          <w:tcPr>
            <w:tcW w:w="1394" w:type="dxa"/>
            <w:noWrap/>
            <w:hideMark/>
          </w:tcPr>
          <w:p w14:paraId="1F7BE27D" w14:textId="77777777" w:rsidR="00CE283C" w:rsidRPr="008012DB" w:rsidRDefault="00CE283C" w:rsidP="00232478">
            <w:pPr>
              <w:pStyle w:val="Tijeloteksta"/>
              <w:rPr>
                <w:rFonts w:ascii="Times New Roman" w:hAnsi="Times New Roman" w:cs="Times New Roman"/>
              </w:rPr>
            </w:pPr>
          </w:p>
        </w:tc>
        <w:tc>
          <w:tcPr>
            <w:tcW w:w="1394" w:type="dxa"/>
            <w:noWrap/>
            <w:hideMark/>
          </w:tcPr>
          <w:p w14:paraId="6EACA30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7.651,09</w:t>
            </w:r>
          </w:p>
        </w:tc>
        <w:tc>
          <w:tcPr>
            <w:tcW w:w="1018" w:type="dxa"/>
            <w:noWrap/>
            <w:hideMark/>
          </w:tcPr>
          <w:p w14:paraId="6FF77100" w14:textId="77777777" w:rsidR="00CE283C" w:rsidRPr="008012DB" w:rsidRDefault="00CE283C" w:rsidP="00232478">
            <w:pPr>
              <w:pStyle w:val="Tijeloteksta"/>
              <w:rPr>
                <w:rFonts w:ascii="Times New Roman" w:hAnsi="Times New Roman" w:cs="Times New Roman"/>
              </w:rPr>
            </w:pPr>
          </w:p>
        </w:tc>
      </w:tr>
      <w:tr w:rsidR="00CE283C" w:rsidRPr="008012DB" w14:paraId="5C5168CB" w14:textId="77777777" w:rsidTr="007502E7">
        <w:trPr>
          <w:trHeight w:val="255"/>
        </w:trPr>
        <w:tc>
          <w:tcPr>
            <w:tcW w:w="1019" w:type="dxa"/>
            <w:noWrap/>
            <w:hideMark/>
          </w:tcPr>
          <w:p w14:paraId="40A276B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3233</w:t>
            </w:r>
          </w:p>
        </w:tc>
        <w:tc>
          <w:tcPr>
            <w:tcW w:w="3971" w:type="dxa"/>
            <w:noWrap/>
            <w:hideMark/>
          </w:tcPr>
          <w:p w14:paraId="33B24A9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promidžbe i informiranja</w:t>
            </w:r>
          </w:p>
        </w:tc>
        <w:tc>
          <w:tcPr>
            <w:tcW w:w="1394" w:type="dxa"/>
            <w:noWrap/>
            <w:hideMark/>
          </w:tcPr>
          <w:p w14:paraId="047D6C31" w14:textId="77777777" w:rsidR="00CE283C" w:rsidRPr="008012DB" w:rsidRDefault="00CE283C" w:rsidP="00232478">
            <w:pPr>
              <w:pStyle w:val="Tijeloteksta"/>
              <w:rPr>
                <w:rFonts w:ascii="Times New Roman" w:hAnsi="Times New Roman" w:cs="Times New Roman"/>
              </w:rPr>
            </w:pPr>
          </w:p>
        </w:tc>
        <w:tc>
          <w:tcPr>
            <w:tcW w:w="1394" w:type="dxa"/>
            <w:noWrap/>
            <w:hideMark/>
          </w:tcPr>
          <w:p w14:paraId="5AAC49E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127,44</w:t>
            </w:r>
          </w:p>
        </w:tc>
        <w:tc>
          <w:tcPr>
            <w:tcW w:w="1018" w:type="dxa"/>
            <w:noWrap/>
            <w:hideMark/>
          </w:tcPr>
          <w:p w14:paraId="1E9BDBF1" w14:textId="77777777" w:rsidR="00CE283C" w:rsidRPr="008012DB" w:rsidRDefault="00CE283C" w:rsidP="00232478">
            <w:pPr>
              <w:pStyle w:val="Tijeloteksta"/>
              <w:rPr>
                <w:rFonts w:ascii="Times New Roman" w:hAnsi="Times New Roman" w:cs="Times New Roman"/>
              </w:rPr>
            </w:pPr>
          </w:p>
        </w:tc>
      </w:tr>
      <w:tr w:rsidR="00CE283C" w:rsidRPr="008012DB" w14:paraId="79EC1EDA" w14:textId="77777777" w:rsidTr="007502E7">
        <w:trPr>
          <w:trHeight w:val="255"/>
        </w:trPr>
        <w:tc>
          <w:tcPr>
            <w:tcW w:w="1019" w:type="dxa"/>
            <w:noWrap/>
            <w:hideMark/>
          </w:tcPr>
          <w:p w14:paraId="3A2E0F1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3234</w:t>
            </w:r>
          </w:p>
        </w:tc>
        <w:tc>
          <w:tcPr>
            <w:tcW w:w="3971" w:type="dxa"/>
            <w:noWrap/>
            <w:hideMark/>
          </w:tcPr>
          <w:p w14:paraId="1405829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Komunalne usluge</w:t>
            </w:r>
          </w:p>
        </w:tc>
        <w:tc>
          <w:tcPr>
            <w:tcW w:w="1394" w:type="dxa"/>
            <w:noWrap/>
            <w:hideMark/>
          </w:tcPr>
          <w:p w14:paraId="7048F395" w14:textId="77777777" w:rsidR="00CE283C" w:rsidRPr="008012DB" w:rsidRDefault="00CE283C" w:rsidP="00232478">
            <w:pPr>
              <w:pStyle w:val="Tijeloteksta"/>
              <w:rPr>
                <w:rFonts w:ascii="Times New Roman" w:hAnsi="Times New Roman" w:cs="Times New Roman"/>
              </w:rPr>
            </w:pPr>
          </w:p>
        </w:tc>
        <w:tc>
          <w:tcPr>
            <w:tcW w:w="1394" w:type="dxa"/>
            <w:noWrap/>
            <w:hideMark/>
          </w:tcPr>
          <w:p w14:paraId="39B5938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6.980,32</w:t>
            </w:r>
          </w:p>
        </w:tc>
        <w:tc>
          <w:tcPr>
            <w:tcW w:w="1018" w:type="dxa"/>
            <w:noWrap/>
            <w:hideMark/>
          </w:tcPr>
          <w:p w14:paraId="05E9EB14" w14:textId="77777777" w:rsidR="00CE283C" w:rsidRPr="008012DB" w:rsidRDefault="00CE283C" w:rsidP="00232478">
            <w:pPr>
              <w:pStyle w:val="Tijeloteksta"/>
              <w:rPr>
                <w:rFonts w:ascii="Times New Roman" w:hAnsi="Times New Roman" w:cs="Times New Roman"/>
              </w:rPr>
            </w:pPr>
          </w:p>
        </w:tc>
      </w:tr>
      <w:tr w:rsidR="00CE283C" w:rsidRPr="008012DB" w14:paraId="1F85AAD1" w14:textId="77777777" w:rsidTr="007502E7">
        <w:trPr>
          <w:trHeight w:val="255"/>
        </w:trPr>
        <w:tc>
          <w:tcPr>
            <w:tcW w:w="1019" w:type="dxa"/>
            <w:noWrap/>
            <w:hideMark/>
          </w:tcPr>
          <w:p w14:paraId="7268810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3235</w:t>
            </w:r>
          </w:p>
        </w:tc>
        <w:tc>
          <w:tcPr>
            <w:tcW w:w="3971" w:type="dxa"/>
            <w:noWrap/>
            <w:hideMark/>
          </w:tcPr>
          <w:p w14:paraId="2E2C23F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Zakupnine i najamnine</w:t>
            </w:r>
          </w:p>
        </w:tc>
        <w:tc>
          <w:tcPr>
            <w:tcW w:w="1394" w:type="dxa"/>
            <w:noWrap/>
            <w:hideMark/>
          </w:tcPr>
          <w:p w14:paraId="022EC028" w14:textId="77777777" w:rsidR="00CE283C" w:rsidRPr="008012DB" w:rsidRDefault="00CE283C" w:rsidP="00232478">
            <w:pPr>
              <w:pStyle w:val="Tijeloteksta"/>
              <w:rPr>
                <w:rFonts w:ascii="Times New Roman" w:hAnsi="Times New Roman" w:cs="Times New Roman"/>
              </w:rPr>
            </w:pPr>
          </w:p>
        </w:tc>
        <w:tc>
          <w:tcPr>
            <w:tcW w:w="1394" w:type="dxa"/>
            <w:noWrap/>
            <w:hideMark/>
          </w:tcPr>
          <w:p w14:paraId="568E609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5.343,40</w:t>
            </w:r>
          </w:p>
        </w:tc>
        <w:tc>
          <w:tcPr>
            <w:tcW w:w="1018" w:type="dxa"/>
            <w:noWrap/>
            <w:hideMark/>
          </w:tcPr>
          <w:p w14:paraId="2F1DA668" w14:textId="77777777" w:rsidR="00CE283C" w:rsidRPr="008012DB" w:rsidRDefault="00CE283C" w:rsidP="00232478">
            <w:pPr>
              <w:pStyle w:val="Tijeloteksta"/>
              <w:rPr>
                <w:rFonts w:ascii="Times New Roman" w:hAnsi="Times New Roman" w:cs="Times New Roman"/>
              </w:rPr>
            </w:pPr>
          </w:p>
        </w:tc>
      </w:tr>
      <w:tr w:rsidR="00CE283C" w:rsidRPr="008012DB" w14:paraId="638E40BF" w14:textId="77777777" w:rsidTr="007502E7">
        <w:trPr>
          <w:trHeight w:val="255"/>
        </w:trPr>
        <w:tc>
          <w:tcPr>
            <w:tcW w:w="1019" w:type="dxa"/>
            <w:noWrap/>
            <w:hideMark/>
          </w:tcPr>
          <w:p w14:paraId="65F6CEE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3236</w:t>
            </w:r>
          </w:p>
        </w:tc>
        <w:tc>
          <w:tcPr>
            <w:tcW w:w="3971" w:type="dxa"/>
            <w:noWrap/>
            <w:hideMark/>
          </w:tcPr>
          <w:p w14:paraId="486BFF2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Zdravstvene i veterinarske usluge</w:t>
            </w:r>
          </w:p>
        </w:tc>
        <w:tc>
          <w:tcPr>
            <w:tcW w:w="1394" w:type="dxa"/>
            <w:noWrap/>
            <w:hideMark/>
          </w:tcPr>
          <w:p w14:paraId="177BECE4" w14:textId="77777777" w:rsidR="00CE283C" w:rsidRPr="008012DB" w:rsidRDefault="00CE283C" w:rsidP="00232478">
            <w:pPr>
              <w:pStyle w:val="Tijeloteksta"/>
              <w:rPr>
                <w:rFonts w:ascii="Times New Roman" w:hAnsi="Times New Roman" w:cs="Times New Roman"/>
              </w:rPr>
            </w:pPr>
          </w:p>
        </w:tc>
        <w:tc>
          <w:tcPr>
            <w:tcW w:w="1394" w:type="dxa"/>
            <w:noWrap/>
            <w:hideMark/>
          </w:tcPr>
          <w:p w14:paraId="083BABB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4.588,30</w:t>
            </w:r>
          </w:p>
        </w:tc>
        <w:tc>
          <w:tcPr>
            <w:tcW w:w="1018" w:type="dxa"/>
            <w:noWrap/>
            <w:hideMark/>
          </w:tcPr>
          <w:p w14:paraId="74365600" w14:textId="77777777" w:rsidR="00CE283C" w:rsidRPr="008012DB" w:rsidRDefault="00CE283C" w:rsidP="00232478">
            <w:pPr>
              <w:pStyle w:val="Tijeloteksta"/>
              <w:rPr>
                <w:rFonts w:ascii="Times New Roman" w:hAnsi="Times New Roman" w:cs="Times New Roman"/>
              </w:rPr>
            </w:pPr>
          </w:p>
        </w:tc>
      </w:tr>
      <w:tr w:rsidR="00CE283C" w:rsidRPr="008012DB" w14:paraId="2783DEFF" w14:textId="77777777" w:rsidTr="007502E7">
        <w:trPr>
          <w:trHeight w:val="255"/>
        </w:trPr>
        <w:tc>
          <w:tcPr>
            <w:tcW w:w="1019" w:type="dxa"/>
            <w:noWrap/>
            <w:hideMark/>
          </w:tcPr>
          <w:p w14:paraId="6356DE3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3237</w:t>
            </w:r>
          </w:p>
        </w:tc>
        <w:tc>
          <w:tcPr>
            <w:tcW w:w="3971" w:type="dxa"/>
            <w:noWrap/>
            <w:hideMark/>
          </w:tcPr>
          <w:p w14:paraId="1698B7D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Intelektualne i osobne usluge</w:t>
            </w:r>
          </w:p>
        </w:tc>
        <w:tc>
          <w:tcPr>
            <w:tcW w:w="1394" w:type="dxa"/>
            <w:noWrap/>
            <w:hideMark/>
          </w:tcPr>
          <w:p w14:paraId="47A4EDE6" w14:textId="77777777" w:rsidR="00CE283C" w:rsidRPr="008012DB" w:rsidRDefault="00CE283C" w:rsidP="00232478">
            <w:pPr>
              <w:pStyle w:val="Tijeloteksta"/>
              <w:rPr>
                <w:rFonts w:ascii="Times New Roman" w:hAnsi="Times New Roman" w:cs="Times New Roman"/>
              </w:rPr>
            </w:pPr>
          </w:p>
        </w:tc>
        <w:tc>
          <w:tcPr>
            <w:tcW w:w="1394" w:type="dxa"/>
            <w:noWrap/>
            <w:hideMark/>
          </w:tcPr>
          <w:p w14:paraId="1D47757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3.704,90</w:t>
            </w:r>
          </w:p>
        </w:tc>
        <w:tc>
          <w:tcPr>
            <w:tcW w:w="1018" w:type="dxa"/>
            <w:noWrap/>
            <w:hideMark/>
          </w:tcPr>
          <w:p w14:paraId="5972E339" w14:textId="77777777" w:rsidR="00CE283C" w:rsidRPr="008012DB" w:rsidRDefault="00CE283C" w:rsidP="00232478">
            <w:pPr>
              <w:pStyle w:val="Tijeloteksta"/>
              <w:rPr>
                <w:rFonts w:ascii="Times New Roman" w:hAnsi="Times New Roman" w:cs="Times New Roman"/>
              </w:rPr>
            </w:pPr>
          </w:p>
        </w:tc>
      </w:tr>
      <w:tr w:rsidR="00CE283C" w:rsidRPr="008012DB" w14:paraId="7752765A" w14:textId="77777777" w:rsidTr="007502E7">
        <w:trPr>
          <w:trHeight w:val="255"/>
        </w:trPr>
        <w:tc>
          <w:tcPr>
            <w:tcW w:w="1019" w:type="dxa"/>
            <w:noWrap/>
            <w:hideMark/>
          </w:tcPr>
          <w:p w14:paraId="090E959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3238</w:t>
            </w:r>
          </w:p>
        </w:tc>
        <w:tc>
          <w:tcPr>
            <w:tcW w:w="3971" w:type="dxa"/>
            <w:noWrap/>
            <w:hideMark/>
          </w:tcPr>
          <w:p w14:paraId="0F8D50C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Računalne usluge</w:t>
            </w:r>
          </w:p>
        </w:tc>
        <w:tc>
          <w:tcPr>
            <w:tcW w:w="1394" w:type="dxa"/>
            <w:noWrap/>
            <w:hideMark/>
          </w:tcPr>
          <w:p w14:paraId="78B692F7" w14:textId="77777777" w:rsidR="00CE283C" w:rsidRPr="008012DB" w:rsidRDefault="00CE283C" w:rsidP="00232478">
            <w:pPr>
              <w:pStyle w:val="Tijeloteksta"/>
              <w:rPr>
                <w:rFonts w:ascii="Times New Roman" w:hAnsi="Times New Roman" w:cs="Times New Roman"/>
              </w:rPr>
            </w:pPr>
          </w:p>
        </w:tc>
        <w:tc>
          <w:tcPr>
            <w:tcW w:w="1394" w:type="dxa"/>
            <w:noWrap/>
            <w:hideMark/>
          </w:tcPr>
          <w:p w14:paraId="0F310B5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507,34</w:t>
            </w:r>
          </w:p>
        </w:tc>
        <w:tc>
          <w:tcPr>
            <w:tcW w:w="1018" w:type="dxa"/>
            <w:noWrap/>
            <w:hideMark/>
          </w:tcPr>
          <w:p w14:paraId="678BC005" w14:textId="77777777" w:rsidR="00CE283C" w:rsidRPr="008012DB" w:rsidRDefault="00CE283C" w:rsidP="00232478">
            <w:pPr>
              <w:pStyle w:val="Tijeloteksta"/>
              <w:rPr>
                <w:rFonts w:ascii="Times New Roman" w:hAnsi="Times New Roman" w:cs="Times New Roman"/>
              </w:rPr>
            </w:pPr>
          </w:p>
        </w:tc>
      </w:tr>
      <w:tr w:rsidR="00CE283C" w:rsidRPr="008012DB" w14:paraId="5E3658A4" w14:textId="77777777" w:rsidTr="007502E7">
        <w:trPr>
          <w:trHeight w:val="255"/>
        </w:trPr>
        <w:tc>
          <w:tcPr>
            <w:tcW w:w="1019" w:type="dxa"/>
            <w:noWrap/>
            <w:hideMark/>
          </w:tcPr>
          <w:p w14:paraId="3193422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3239</w:t>
            </w:r>
          </w:p>
        </w:tc>
        <w:tc>
          <w:tcPr>
            <w:tcW w:w="3971" w:type="dxa"/>
            <w:noWrap/>
            <w:hideMark/>
          </w:tcPr>
          <w:p w14:paraId="795E65F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usluge</w:t>
            </w:r>
          </w:p>
        </w:tc>
        <w:tc>
          <w:tcPr>
            <w:tcW w:w="1394" w:type="dxa"/>
            <w:noWrap/>
            <w:hideMark/>
          </w:tcPr>
          <w:p w14:paraId="4E8AB912" w14:textId="77777777" w:rsidR="00CE283C" w:rsidRPr="008012DB" w:rsidRDefault="00CE283C" w:rsidP="00232478">
            <w:pPr>
              <w:pStyle w:val="Tijeloteksta"/>
              <w:rPr>
                <w:rFonts w:ascii="Times New Roman" w:hAnsi="Times New Roman" w:cs="Times New Roman"/>
              </w:rPr>
            </w:pPr>
          </w:p>
        </w:tc>
        <w:tc>
          <w:tcPr>
            <w:tcW w:w="1394" w:type="dxa"/>
            <w:noWrap/>
            <w:hideMark/>
          </w:tcPr>
          <w:p w14:paraId="3AEABEE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1.735,41</w:t>
            </w:r>
          </w:p>
        </w:tc>
        <w:tc>
          <w:tcPr>
            <w:tcW w:w="1018" w:type="dxa"/>
            <w:noWrap/>
            <w:hideMark/>
          </w:tcPr>
          <w:p w14:paraId="5AAA9C2D" w14:textId="77777777" w:rsidR="00CE283C" w:rsidRPr="008012DB" w:rsidRDefault="00CE283C" w:rsidP="00232478">
            <w:pPr>
              <w:pStyle w:val="Tijeloteksta"/>
              <w:rPr>
                <w:rFonts w:ascii="Times New Roman" w:hAnsi="Times New Roman" w:cs="Times New Roman"/>
              </w:rPr>
            </w:pPr>
          </w:p>
        </w:tc>
      </w:tr>
      <w:tr w:rsidR="00CE283C" w:rsidRPr="008012DB" w14:paraId="2725FD5A" w14:textId="77777777" w:rsidTr="007502E7">
        <w:trPr>
          <w:trHeight w:val="255"/>
        </w:trPr>
        <w:tc>
          <w:tcPr>
            <w:tcW w:w="1019" w:type="dxa"/>
            <w:noWrap/>
            <w:hideMark/>
          </w:tcPr>
          <w:p w14:paraId="65F373C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3292</w:t>
            </w:r>
          </w:p>
        </w:tc>
        <w:tc>
          <w:tcPr>
            <w:tcW w:w="3971" w:type="dxa"/>
            <w:noWrap/>
            <w:hideMark/>
          </w:tcPr>
          <w:p w14:paraId="47AE72B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Premije osiguranja</w:t>
            </w:r>
          </w:p>
        </w:tc>
        <w:tc>
          <w:tcPr>
            <w:tcW w:w="1394" w:type="dxa"/>
            <w:noWrap/>
            <w:hideMark/>
          </w:tcPr>
          <w:p w14:paraId="0F96F5A0" w14:textId="77777777" w:rsidR="00CE283C" w:rsidRPr="008012DB" w:rsidRDefault="00CE283C" w:rsidP="00232478">
            <w:pPr>
              <w:pStyle w:val="Tijeloteksta"/>
              <w:rPr>
                <w:rFonts w:ascii="Times New Roman" w:hAnsi="Times New Roman" w:cs="Times New Roman"/>
              </w:rPr>
            </w:pPr>
          </w:p>
        </w:tc>
        <w:tc>
          <w:tcPr>
            <w:tcW w:w="1394" w:type="dxa"/>
            <w:noWrap/>
            <w:hideMark/>
          </w:tcPr>
          <w:p w14:paraId="2D59AEE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1.977,07</w:t>
            </w:r>
          </w:p>
        </w:tc>
        <w:tc>
          <w:tcPr>
            <w:tcW w:w="1018" w:type="dxa"/>
            <w:noWrap/>
            <w:hideMark/>
          </w:tcPr>
          <w:p w14:paraId="64979B19" w14:textId="77777777" w:rsidR="00CE283C" w:rsidRPr="008012DB" w:rsidRDefault="00CE283C" w:rsidP="00232478">
            <w:pPr>
              <w:pStyle w:val="Tijeloteksta"/>
              <w:rPr>
                <w:rFonts w:ascii="Times New Roman" w:hAnsi="Times New Roman" w:cs="Times New Roman"/>
              </w:rPr>
            </w:pPr>
          </w:p>
        </w:tc>
      </w:tr>
      <w:tr w:rsidR="00CE283C" w:rsidRPr="008012DB" w14:paraId="66C20F24" w14:textId="77777777" w:rsidTr="007502E7">
        <w:trPr>
          <w:trHeight w:val="255"/>
        </w:trPr>
        <w:tc>
          <w:tcPr>
            <w:tcW w:w="1019" w:type="dxa"/>
            <w:noWrap/>
            <w:hideMark/>
          </w:tcPr>
          <w:p w14:paraId="7775356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3293</w:t>
            </w:r>
          </w:p>
        </w:tc>
        <w:tc>
          <w:tcPr>
            <w:tcW w:w="3971" w:type="dxa"/>
            <w:noWrap/>
            <w:hideMark/>
          </w:tcPr>
          <w:p w14:paraId="668F2DE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Reprezentacija</w:t>
            </w:r>
          </w:p>
        </w:tc>
        <w:tc>
          <w:tcPr>
            <w:tcW w:w="1394" w:type="dxa"/>
            <w:noWrap/>
            <w:hideMark/>
          </w:tcPr>
          <w:p w14:paraId="51CA15C6" w14:textId="77777777" w:rsidR="00CE283C" w:rsidRPr="008012DB" w:rsidRDefault="00CE283C" w:rsidP="00232478">
            <w:pPr>
              <w:pStyle w:val="Tijeloteksta"/>
              <w:rPr>
                <w:rFonts w:ascii="Times New Roman" w:hAnsi="Times New Roman" w:cs="Times New Roman"/>
              </w:rPr>
            </w:pPr>
          </w:p>
        </w:tc>
        <w:tc>
          <w:tcPr>
            <w:tcW w:w="1394" w:type="dxa"/>
            <w:noWrap/>
            <w:hideMark/>
          </w:tcPr>
          <w:p w14:paraId="50B2239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313,95</w:t>
            </w:r>
          </w:p>
        </w:tc>
        <w:tc>
          <w:tcPr>
            <w:tcW w:w="1018" w:type="dxa"/>
            <w:noWrap/>
            <w:hideMark/>
          </w:tcPr>
          <w:p w14:paraId="5D0D6AAB" w14:textId="77777777" w:rsidR="00CE283C" w:rsidRPr="008012DB" w:rsidRDefault="00CE283C" w:rsidP="00232478">
            <w:pPr>
              <w:pStyle w:val="Tijeloteksta"/>
              <w:rPr>
                <w:rFonts w:ascii="Times New Roman" w:hAnsi="Times New Roman" w:cs="Times New Roman"/>
              </w:rPr>
            </w:pPr>
          </w:p>
        </w:tc>
      </w:tr>
      <w:tr w:rsidR="00CE283C" w:rsidRPr="008012DB" w14:paraId="1547AEE7" w14:textId="77777777" w:rsidTr="007502E7">
        <w:trPr>
          <w:trHeight w:val="255"/>
        </w:trPr>
        <w:tc>
          <w:tcPr>
            <w:tcW w:w="1019" w:type="dxa"/>
            <w:noWrap/>
            <w:hideMark/>
          </w:tcPr>
          <w:p w14:paraId="3DCBBCE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3294</w:t>
            </w:r>
          </w:p>
        </w:tc>
        <w:tc>
          <w:tcPr>
            <w:tcW w:w="3971" w:type="dxa"/>
            <w:noWrap/>
            <w:hideMark/>
          </w:tcPr>
          <w:p w14:paraId="4C1BE30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Članarine i norme</w:t>
            </w:r>
          </w:p>
        </w:tc>
        <w:tc>
          <w:tcPr>
            <w:tcW w:w="1394" w:type="dxa"/>
            <w:noWrap/>
            <w:hideMark/>
          </w:tcPr>
          <w:p w14:paraId="3BAA5AFF" w14:textId="77777777" w:rsidR="00CE283C" w:rsidRPr="008012DB" w:rsidRDefault="00CE283C" w:rsidP="00232478">
            <w:pPr>
              <w:pStyle w:val="Tijeloteksta"/>
              <w:rPr>
                <w:rFonts w:ascii="Times New Roman" w:hAnsi="Times New Roman" w:cs="Times New Roman"/>
              </w:rPr>
            </w:pPr>
          </w:p>
        </w:tc>
        <w:tc>
          <w:tcPr>
            <w:tcW w:w="1394" w:type="dxa"/>
            <w:noWrap/>
            <w:hideMark/>
          </w:tcPr>
          <w:p w14:paraId="1171C7C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203,09</w:t>
            </w:r>
          </w:p>
        </w:tc>
        <w:tc>
          <w:tcPr>
            <w:tcW w:w="1018" w:type="dxa"/>
            <w:noWrap/>
            <w:hideMark/>
          </w:tcPr>
          <w:p w14:paraId="550AAACF" w14:textId="77777777" w:rsidR="00CE283C" w:rsidRPr="008012DB" w:rsidRDefault="00CE283C" w:rsidP="00232478">
            <w:pPr>
              <w:pStyle w:val="Tijeloteksta"/>
              <w:rPr>
                <w:rFonts w:ascii="Times New Roman" w:hAnsi="Times New Roman" w:cs="Times New Roman"/>
              </w:rPr>
            </w:pPr>
          </w:p>
        </w:tc>
      </w:tr>
      <w:tr w:rsidR="00CE283C" w:rsidRPr="008012DB" w14:paraId="21646EF1" w14:textId="77777777" w:rsidTr="007502E7">
        <w:trPr>
          <w:trHeight w:val="255"/>
        </w:trPr>
        <w:tc>
          <w:tcPr>
            <w:tcW w:w="1019" w:type="dxa"/>
            <w:noWrap/>
            <w:hideMark/>
          </w:tcPr>
          <w:p w14:paraId="7A0D966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3295</w:t>
            </w:r>
          </w:p>
        </w:tc>
        <w:tc>
          <w:tcPr>
            <w:tcW w:w="3971" w:type="dxa"/>
            <w:noWrap/>
            <w:hideMark/>
          </w:tcPr>
          <w:p w14:paraId="764EE57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Pristojbe i naknade</w:t>
            </w:r>
          </w:p>
        </w:tc>
        <w:tc>
          <w:tcPr>
            <w:tcW w:w="1394" w:type="dxa"/>
            <w:noWrap/>
            <w:hideMark/>
          </w:tcPr>
          <w:p w14:paraId="321B30F2" w14:textId="77777777" w:rsidR="00CE283C" w:rsidRPr="008012DB" w:rsidRDefault="00CE283C" w:rsidP="00232478">
            <w:pPr>
              <w:pStyle w:val="Tijeloteksta"/>
              <w:rPr>
                <w:rFonts w:ascii="Times New Roman" w:hAnsi="Times New Roman" w:cs="Times New Roman"/>
              </w:rPr>
            </w:pPr>
          </w:p>
        </w:tc>
        <w:tc>
          <w:tcPr>
            <w:tcW w:w="1394" w:type="dxa"/>
            <w:noWrap/>
            <w:hideMark/>
          </w:tcPr>
          <w:p w14:paraId="5831709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33,18</w:t>
            </w:r>
          </w:p>
        </w:tc>
        <w:tc>
          <w:tcPr>
            <w:tcW w:w="1018" w:type="dxa"/>
            <w:noWrap/>
            <w:hideMark/>
          </w:tcPr>
          <w:p w14:paraId="7BB9C917" w14:textId="77777777" w:rsidR="00CE283C" w:rsidRPr="008012DB" w:rsidRDefault="00CE283C" w:rsidP="00232478">
            <w:pPr>
              <w:pStyle w:val="Tijeloteksta"/>
              <w:rPr>
                <w:rFonts w:ascii="Times New Roman" w:hAnsi="Times New Roman" w:cs="Times New Roman"/>
              </w:rPr>
            </w:pPr>
          </w:p>
        </w:tc>
      </w:tr>
      <w:tr w:rsidR="00CE283C" w:rsidRPr="008012DB" w14:paraId="0E8B4EDA" w14:textId="77777777" w:rsidTr="007502E7">
        <w:trPr>
          <w:trHeight w:val="255"/>
        </w:trPr>
        <w:tc>
          <w:tcPr>
            <w:tcW w:w="1019" w:type="dxa"/>
            <w:noWrap/>
            <w:hideMark/>
          </w:tcPr>
          <w:p w14:paraId="2500E97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3299</w:t>
            </w:r>
          </w:p>
        </w:tc>
        <w:tc>
          <w:tcPr>
            <w:tcW w:w="3971" w:type="dxa"/>
            <w:noWrap/>
            <w:hideMark/>
          </w:tcPr>
          <w:p w14:paraId="2F0A6DB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nespomenuti rashodi poslovanja</w:t>
            </w:r>
          </w:p>
        </w:tc>
        <w:tc>
          <w:tcPr>
            <w:tcW w:w="1394" w:type="dxa"/>
            <w:noWrap/>
            <w:hideMark/>
          </w:tcPr>
          <w:p w14:paraId="7693B402" w14:textId="77777777" w:rsidR="00CE283C" w:rsidRPr="008012DB" w:rsidRDefault="00CE283C" w:rsidP="00232478">
            <w:pPr>
              <w:pStyle w:val="Tijeloteksta"/>
              <w:rPr>
                <w:rFonts w:ascii="Times New Roman" w:hAnsi="Times New Roman" w:cs="Times New Roman"/>
              </w:rPr>
            </w:pPr>
          </w:p>
        </w:tc>
        <w:tc>
          <w:tcPr>
            <w:tcW w:w="1394" w:type="dxa"/>
            <w:noWrap/>
            <w:hideMark/>
          </w:tcPr>
          <w:p w14:paraId="1B6D9A2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376,21</w:t>
            </w:r>
          </w:p>
        </w:tc>
        <w:tc>
          <w:tcPr>
            <w:tcW w:w="1018" w:type="dxa"/>
            <w:noWrap/>
            <w:hideMark/>
          </w:tcPr>
          <w:p w14:paraId="56BF9386" w14:textId="77777777" w:rsidR="00CE283C" w:rsidRPr="008012DB" w:rsidRDefault="00CE283C" w:rsidP="00232478">
            <w:pPr>
              <w:pStyle w:val="Tijeloteksta"/>
              <w:rPr>
                <w:rFonts w:ascii="Times New Roman" w:hAnsi="Times New Roman" w:cs="Times New Roman"/>
              </w:rPr>
            </w:pPr>
          </w:p>
        </w:tc>
      </w:tr>
      <w:tr w:rsidR="00CE283C" w:rsidRPr="008012DB" w14:paraId="01CF1E2A" w14:textId="77777777" w:rsidTr="007502E7">
        <w:trPr>
          <w:trHeight w:val="255"/>
        </w:trPr>
        <w:tc>
          <w:tcPr>
            <w:tcW w:w="1019" w:type="dxa"/>
            <w:noWrap/>
            <w:hideMark/>
          </w:tcPr>
          <w:p w14:paraId="115CCC8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34</w:t>
            </w:r>
          </w:p>
        </w:tc>
        <w:tc>
          <w:tcPr>
            <w:tcW w:w="3971" w:type="dxa"/>
            <w:noWrap/>
            <w:hideMark/>
          </w:tcPr>
          <w:p w14:paraId="301E130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Financijski rashodi</w:t>
            </w:r>
          </w:p>
        </w:tc>
        <w:tc>
          <w:tcPr>
            <w:tcW w:w="1394" w:type="dxa"/>
            <w:noWrap/>
            <w:hideMark/>
          </w:tcPr>
          <w:p w14:paraId="2CB2C37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133,00</w:t>
            </w:r>
          </w:p>
        </w:tc>
        <w:tc>
          <w:tcPr>
            <w:tcW w:w="1394" w:type="dxa"/>
            <w:noWrap/>
            <w:hideMark/>
          </w:tcPr>
          <w:p w14:paraId="61008A7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6CCCA47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0D6844DC" w14:textId="77777777" w:rsidTr="007502E7">
        <w:trPr>
          <w:trHeight w:val="255"/>
        </w:trPr>
        <w:tc>
          <w:tcPr>
            <w:tcW w:w="4990" w:type="dxa"/>
            <w:gridSpan w:val="2"/>
            <w:noWrap/>
            <w:hideMark/>
          </w:tcPr>
          <w:p w14:paraId="01C4E12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5.A. Pomoći iz županijskog proračuna - PK</w:t>
            </w:r>
          </w:p>
        </w:tc>
        <w:tc>
          <w:tcPr>
            <w:tcW w:w="1394" w:type="dxa"/>
            <w:noWrap/>
            <w:hideMark/>
          </w:tcPr>
          <w:p w14:paraId="3D5B2CB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165,00</w:t>
            </w:r>
          </w:p>
        </w:tc>
        <w:tc>
          <w:tcPr>
            <w:tcW w:w="1394" w:type="dxa"/>
            <w:noWrap/>
            <w:hideMark/>
          </w:tcPr>
          <w:p w14:paraId="6DCFD3F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59041A0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10240E3A" w14:textId="77777777" w:rsidTr="007502E7">
        <w:trPr>
          <w:trHeight w:val="255"/>
        </w:trPr>
        <w:tc>
          <w:tcPr>
            <w:tcW w:w="1019" w:type="dxa"/>
            <w:noWrap/>
            <w:hideMark/>
          </w:tcPr>
          <w:p w14:paraId="7426611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7F68BAC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4A64DD3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165,00</w:t>
            </w:r>
          </w:p>
        </w:tc>
        <w:tc>
          <w:tcPr>
            <w:tcW w:w="1394" w:type="dxa"/>
            <w:noWrap/>
            <w:hideMark/>
          </w:tcPr>
          <w:p w14:paraId="1A86DE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430ACB3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25BE24AE" w14:textId="77777777" w:rsidTr="007502E7">
        <w:trPr>
          <w:trHeight w:val="255"/>
        </w:trPr>
        <w:tc>
          <w:tcPr>
            <w:tcW w:w="4990" w:type="dxa"/>
            <w:gridSpan w:val="2"/>
            <w:noWrap/>
            <w:hideMark/>
          </w:tcPr>
          <w:p w14:paraId="52426E7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5.B. Pomoći iz državnog proračuna - PK</w:t>
            </w:r>
          </w:p>
        </w:tc>
        <w:tc>
          <w:tcPr>
            <w:tcW w:w="1394" w:type="dxa"/>
            <w:noWrap/>
            <w:hideMark/>
          </w:tcPr>
          <w:p w14:paraId="50AB886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116.348,00</w:t>
            </w:r>
          </w:p>
        </w:tc>
        <w:tc>
          <w:tcPr>
            <w:tcW w:w="1394" w:type="dxa"/>
            <w:noWrap/>
            <w:hideMark/>
          </w:tcPr>
          <w:p w14:paraId="5F9C8FB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83.233,22</w:t>
            </w:r>
          </w:p>
        </w:tc>
        <w:tc>
          <w:tcPr>
            <w:tcW w:w="1018" w:type="dxa"/>
            <w:noWrap/>
            <w:hideMark/>
          </w:tcPr>
          <w:p w14:paraId="14413C9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71,54%</w:t>
            </w:r>
          </w:p>
        </w:tc>
      </w:tr>
      <w:tr w:rsidR="00CE283C" w:rsidRPr="008012DB" w14:paraId="55D6A6CF" w14:textId="77777777" w:rsidTr="007502E7">
        <w:trPr>
          <w:trHeight w:val="255"/>
        </w:trPr>
        <w:tc>
          <w:tcPr>
            <w:tcW w:w="1019" w:type="dxa"/>
            <w:noWrap/>
            <w:hideMark/>
          </w:tcPr>
          <w:p w14:paraId="0A91E70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1A59AE4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1D1FB27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1.593,00</w:t>
            </w:r>
          </w:p>
        </w:tc>
        <w:tc>
          <w:tcPr>
            <w:tcW w:w="1394" w:type="dxa"/>
            <w:noWrap/>
            <w:hideMark/>
          </w:tcPr>
          <w:p w14:paraId="640F785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172,01</w:t>
            </w:r>
          </w:p>
        </w:tc>
        <w:tc>
          <w:tcPr>
            <w:tcW w:w="1018" w:type="dxa"/>
            <w:noWrap/>
            <w:hideMark/>
          </w:tcPr>
          <w:p w14:paraId="4088A96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10,80%</w:t>
            </w:r>
          </w:p>
        </w:tc>
      </w:tr>
      <w:tr w:rsidR="00CE283C" w:rsidRPr="008012DB" w14:paraId="29634315" w14:textId="77777777" w:rsidTr="007502E7">
        <w:trPr>
          <w:trHeight w:val="255"/>
        </w:trPr>
        <w:tc>
          <w:tcPr>
            <w:tcW w:w="1019" w:type="dxa"/>
            <w:noWrap/>
            <w:hideMark/>
          </w:tcPr>
          <w:p w14:paraId="26CA325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35FAC12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0CB82B32" w14:textId="77777777" w:rsidR="00CE283C" w:rsidRPr="008012DB" w:rsidRDefault="00CE283C" w:rsidP="00232478">
            <w:pPr>
              <w:pStyle w:val="Tijeloteksta"/>
              <w:rPr>
                <w:rFonts w:ascii="Times New Roman" w:hAnsi="Times New Roman" w:cs="Times New Roman"/>
              </w:rPr>
            </w:pPr>
          </w:p>
        </w:tc>
        <w:tc>
          <w:tcPr>
            <w:tcW w:w="1394" w:type="dxa"/>
            <w:noWrap/>
            <w:hideMark/>
          </w:tcPr>
          <w:p w14:paraId="105DD52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172,01</w:t>
            </w:r>
          </w:p>
        </w:tc>
        <w:tc>
          <w:tcPr>
            <w:tcW w:w="1018" w:type="dxa"/>
            <w:noWrap/>
            <w:hideMark/>
          </w:tcPr>
          <w:p w14:paraId="7AC66D7D" w14:textId="77777777" w:rsidR="00CE283C" w:rsidRPr="008012DB" w:rsidRDefault="00CE283C" w:rsidP="00232478">
            <w:pPr>
              <w:pStyle w:val="Tijeloteksta"/>
              <w:rPr>
                <w:rFonts w:ascii="Times New Roman" w:hAnsi="Times New Roman" w:cs="Times New Roman"/>
              </w:rPr>
            </w:pPr>
          </w:p>
        </w:tc>
      </w:tr>
      <w:tr w:rsidR="00CE283C" w:rsidRPr="008012DB" w14:paraId="3876214E" w14:textId="77777777" w:rsidTr="007502E7">
        <w:trPr>
          <w:trHeight w:val="255"/>
        </w:trPr>
        <w:tc>
          <w:tcPr>
            <w:tcW w:w="1019" w:type="dxa"/>
            <w:noWrap/>
            <w:hideMark/>
          </w:tcPr>
          <w:p w14:paraId="60113B0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1012FA9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6FDF01B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114.755,00</w:t>
            </w:r>
          </w:p>
        </w:tc>
        <w:tc>
          <w:tcPr>
            <w:tcW w:w="1394" w:type="dxa"/>
            <w:noWrap/>
            <w:hideMark/>
          </w:tcPr>
          <w:p w14:paraId="5952459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83.061,21</w:t>
            </w:r>
          </w:p>
        </w:tc>
        <w:tc>
          <w:tcPr>
            <w:tcW w:w="1018" w:type="dxa"/>
            <w:noWrap/>
            <w:hideMark/>
          </w:tcPr>
          <w:p w14:paraId="44457A6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72,38%</w:t>
            </w:r>
          </w:p>
        </w:tc>
      </w:tr>
      <w:tr w:rsidR="00CE283C" w:rsidRPr="008012DB" w14:paraId="060AB741" w14:textId="77777777" w:rsidTr="007502E7">
        <w:trPr>
          <w:trHeight w:val="255"/>
        </w:trPr>
        <w:tc>
          <w:tcPr>
            <w:tcW w:w="1019" w:type="dxa"/>
            <w:noWrap/>
            <w:hideMark/>
          </w:tcPr>
          <w:p w14:paraId="26E87D4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3211</w:t>
            </w:r>
          </w:p>
        </w:tc>
        <w:tc>
          <w:tcPr>
            <w:tcW w:w="3971" w:type="dxa"/>
            <w:noWrap/>
            <w:hideMark/>
          </w:tcPr>
          <w:p w14:paraId="401B2C1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Službena putovanja</w:t>
            </w:r>
          </w:p>
        </w:tc>
        <w:tc>
          <w:tcPr>
            <w:tcW w:w="1394" w:type="dxa"/>
            <w:noWrap/>
            <w:hideMark/>
          </w:tcPr>
          <w:p w14:paraId="1510ACB8" w14:textId="77777777" w:rsidR="00CE283C" w:rsidRPr="008012DB" w:rsidRDefault="00CE283C" w:rsidP="00232478">
            <w:pPr>
              <w:pStyle w:val="Tijeloteksta"/>
              <w:rPr>
                <w:rFonts w:ascii="Times New Roman" w:hAnsi="Times New Roman" w:cs="Times New Roman"/>
              </w:rPr>
            </w:pPr>
          </w:p>
        </w:tc>
        <w:tc>
          <w:tcPr>
            <w:tcW w:w="1394" w:type="dxa"/>
            <w:noWrap/>
            <w:hideMark/>
          </w:tcPr>
          <w:p w14:paraId="3BBEB8B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0,00</w:t>
            </w:r>
          </w:p>
        </w:tc>
        <w:tc>
          <w:tcPr>
            <w:tcW w:w="1018" w:type="dxa"/>
            <w:noWrap/>
            <w:hideMark/>
          </w:tcPr>
          <w:p w14:paraId="1EC1A604" w14:textId="77777777" w:rsidR="00CE283C" w:rsidRPr="008012DB" w:rsidRDefault="00CE283C" w:rsidP="00232478">
            <w:pPr>
              <w:pStyle w:val="Tijeloteksta"/>
              <w:rPr>
                <w:rFonts w:ascii="Times New Roman" w:hAnsi="Times New Roman" w:cs="Times New Roman"/>
              </w:rPr>
            </w:pPr>
          </w:p>
        </w:tc>
      </w:tr>
      <w:tr w:rsidR="00CE283C" w:rsidRPr="008012DB" w14:paraId="7DA2B428" w14:textId="77777777" w:rsidTr="007502E7">
        <w:trPr>
          <w:trHeight w:val="255"/>
        </w:trPr>
        <w:tc>
          <w:tcPr>
            <w:tcW w:w="1019" w:type="dxa"/>
            <w:noWrap/>
            <w:hideMark/>
          </w:tcPr>
          <w:p w14:paraId="6424FD3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3214</w:t>
            </w:r>
          </w:p>
        </w:tc>
        <w:tc>
          <w:tcPr>
            <w:tcW w:w="3971" w:type="dxa"/>
            <w:noWrap/>
            <w:hideMark/>
          </w:tcPr>
          <w:p w14:paraId="7A14426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naknade troškova zaposlenima</w:t>
            </w:r>
          </w:p>
        </w:tc>
        <w:tc>
          <w:tcPr>
            <w:tcW w:w="1394" w:type="dxa"/>
            <w:noWrap/>
            <w:hideMark/>
          </w:tcPr>
          <w:p w14:paraId="41908EA2" w14:textId="77777777" w:rsidR="00CE283C" w:rsidRPr="008012DB" w:rsidRDefault="00CE283C" w:rsidP="00232478">
            <w:pPr>
              <w:pStyle w:val="Tijeloteksta"/>
              <w:rPr>
                <w:rFonts w:ascii="Times New Roman" w:hAnsi="Times New Roman" w:cs="Times New Roman"/>
              </w:rPr>
            </w:pPr>
          </w:p>
        </w:tc>
        <w:tc>
          <w:tcPr>
            <w:tcW w:w="1394" w:type="dxa"/>
            <w:noWrap/>
            <w:hideMark/>
          </w:tcPr>
          <w:p w14:paraId="61BCB5C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0,00</w:t>
            </w:r>
          </w:p>
        </w:tc>
        <w:tc>
          <w:tcPr>
            <w:tcW w:w="1018" w:type="dxa"/>
            <w:noWrap/>
            <w:hideMark/>
          </w:tcPr>
          <w:p w14:paraId="1F96F787" w14:textId="77777777" w:rsidR="00CE283C" w:rsidRPr="008012DB" w:rsidRDefault="00CE283C" w:rsidP="00232478">
            <w:pPr>
              <w:pStyle w:val="Tijeloteksta"/>
              <w:rPr>
                <w:rFonts w:ascii="Times New Roman" w:hAnsi="Times New Roman" w:cs="Times New Roman"/>
              </w:rPr>
            </w:pPr>
          </w:p>
        </w:tc>
      </w:tr>
      <w:tr w:rsidR="00CE283C" w:rsidRPr="008012DB" w14:paraId="0CCA0B66" w14:textId="77777777" w:rsidTr="007502E7">
        <w:trPr>
          <w:trHeight w:val="255"/>
        </w:trPr>
        <w:tc>
          <w:tcPr>
            <w:tcW w:w="1019" w:type="dxa"/>
            <w:noWrap/>
            <w:hideMark/>
          </w:tcPr>
          <w:p w14:paraId="65E6529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4FFC93C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3CACADAE" w14:textId="77777777" w:rsidR="00CE283C" w:rsidRPr="008012DB" w:rsidRDefault="00CE283C" w:rsidP="00232478">
            <w:pPr>
              <w:pStyle w:val="Tijeloteksta"/>
              <w:rPr>
                <w:rFonts w:ascii="Times New Roman" w:hAnsi="Times New Roman" w:cs="Times New Roman"/>
              </w:rPr>
            </w:pPr>
          </w:p>
        </w:tc>
        <w:tc>
          <w:tcPr>
            <w:tcW w:w="1394" w:type="dxa"/>
            <w:noWrap/>
            <w:hideMark/>
          </w:tcPr>
          <w:p w14:paraId="478FADD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83.061,21</w:t>
            </w:r>
          </w:p>
        </w:tc>
        <w:tc>
          <w:tcPr>
            <w:tcW w:w="1018" w:type="dxa"/>
            <w:noWrap/>
            <w:hideMark/>
          </w:tcPr>
          <w:p w14:paraId="6E0D3C2A" w14:textId="77777777" w:rsidR="00CE283C" w:rsidRPr="008012DB" w:rsidRDefault="00CE283C" w:rsidP="00232478">
            <w:pPr>
              <w:pStyle w:val="Tijeloteksta"/>
              <w:rPr>
                <w:rFonts w:ascii="Times New Roman" w:hAnsi="Times New Roman" w:cs="Times New Roman"/>
              </w:rPr>
            </w:pPr>
          </w:p>
        </w:tc>
      </w:tr>
      <w:tr w:rsidR="00CE283C" w:rsidRPr="008012DB" w14:paraId="261223A6" w14:textId="77777777" w:rsidTr="007502E7">
        <w:trPr>
          <w:trHeight w:val="255"/>
        </w:trPr>
        <w:tc>
          <w:tcPr>
            <w:tcW w:w="1019" w:type="dxa"/>
            <w:noWrap/>
            <w:hideMark/>
          </w:tcPr>
          <w:p w14:paraId="3E24108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3225</w:t>
            </w:r>
          </w:p>
        </w:tc>
        <w:tc>
          <w:tcPr>
            <w:tcW w:w="3971" w:type="dxa"/>
            <w:noWrap/>
            <w:hideMark/>
          </w:tcPr>
          <w:p w14:paraId="089A3DD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Sitni inventar i auto gume</w:t>
            </w:r>
          </w:p>
        </w:tc>
        <w:tc>
          <w:tcPr>
            <w:tcW w:w="1394" w:type="dxa"/>
            <w:noWrap/>
            <w:hideMark/>
          </w:tcPr>
          <w:p w14:paraId="75F31E07" w14:textId="77777777" w:rsidR="00CE283C" w:rsidRPr="008012DB" w:rsidRDefault="00CE283C" w:rsidP="00232478">
            <w:pPr>
              <w:pStyle w:val="Tijeloteksta"/>
              <w:rPr>
                <w:rFonts w:ascii="Times New Roman" w:hAnsi="Times New Roman" w:cs="Times New Roman"/>
              </w:rPr>
            </w:pPr>
          </w:p>
        </w:tc>
        <w:tc>
          <w:tcPr>
            <w:tcW w:w="1394" w:type="dxa"/>
            <w:noWrap/>
            <w:hideMark/>
          </w:tcPr>
          <w:p w14:paraId="0AD3F00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0,00</w:t>
            </w:r>
          </w:p>
        </w:tc>
        <w:tc>
          <w:tcPr>
            <w:tcW w:w="1018" w:type="dxa"/>
            <w:noWrap/>
            <w:hideMark/>
          </w:tcPr>
          <w:p w14:paraId="7FACDFC9" w14:textId="77777777" w:rsidR="00CE283C" w:rsidRPr="008012DB" w:rsidRDefault="00CE283C" w:rsidP="00232478">
            <w:pPr>
              <w:pStyle w:val="Tijeloteksta"/>
              <w:rPr>
                <w:rFonts w:ascii="Times New Roman" w:hAnsi="Times New Roman" w:cs="Times New Roman"/>
              </w:rPr>
            </w:pPr>
          </w:p>
        </w:tc>
      </w:tr>
      <w:tr w:rsidR="00CE283C" w:rsidRPr="008012DB" w14:paraId="5B1C3922" w14:textId="77777777" w:rsidTr="007502E7">
        <w:trPr>
          <w:trHeight w:val="255"/>
        </w:trPr>
        <w:tc>
          <w:tcPr>
            <w:tcW w:w="1019" w:type="dxa"/>
            <w:noWrap/>
            <w:hideMark/>
          </w:tcPr>
          <w:p w14:paraId="20EE541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3299</w:t>
            </w:r>
          </w:p>
        </w:tc>
        <w:tc>
          <w:tcPr>
            <w:tcW w:w="3971" w:type="dxa"/>
            <w:noWrap/>
            <w:hideMark/>
          </w:tcPr>
          <w:p w14:paraId="721C1C4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nespomenuti rashodi poslovanja</w:t>
            </w:r>
          </w:p>
        </w:tc>
        <w:tc>
          <w:tcPr>
            <w:tcW w:w="1394" w:type="dxa"/>
            <w:noWrap/>
            <w:hideMark/>
          </w:tcPr>
          <w:p w14:paraId="410FCABA" w14:textId="77777777" w:rsidR="00CE283C" w:rsidRPr="008012DB" w:rsidRDefault="00CE283C" w:rsidP="00232478">
            <w:pPr>
              <w:pStyle w:val="Tijeloteksta"/>
              <w:rPr>
                <w:rFonts w:ascii="Times New Roman" w:hAnsi="Times New Roman" w:cs="Times New Roman"/>
              </w:rPr>
            </w:pPr>
          </w:p>
        </w:tc>
        <w:tc>
          <w:tcPr>
            <w:tcW w:w="1394" w:type="dxa"/>
            <w:noWrap/>
            <w:hideMark/>
          </w:tcPr>
          <w:p w14:paraId="15E1059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0,00</w:t>
            </w:r>
          </w:p>
        </w:tc>
        <w:tc>
          <w:tcPr>
            <w:tcW w:w="1018" w:type="dxa"/>
            <w:noWrap/>
            <w:hideMark/>
          </w:tcPr>
          <w:p w14:paraId="74A0E273" w14:textId="77777777" w:rsidR="00CE283C" w:rsidRPr="008012DB" w:rsidRDefault="00CE283C" w:rsidP="00232478">
            <w:pPr>
              <w:pStyle w:val="Tijeloteksta"/>
              <w:rPr>
                <w:rFonts w:ascii="Times New Roman" w:hAnsi="Times New Roman" w:cs="Times New Roman"/>
              </w:rPr>
            </w:pPr>
          </w:p>
        </w:tc>
      </w:tr>
      <w:tr w:rsidR="00CE283C" w:rsidRPr="008012DB" w14:paraId="2BB851FF" w14:textId="77777777" w:rsidTr="007502E7">
        <w:trPr>
          <w:trHeight w:val="255"/>
        </w:trPr>
        <w:tc>
          <w:tcPr>
            <w:tcW w:w="4990" w:type="dxa"/>
            <w:gridSpan w:val="2"/>
            <w:noWrap/>
            <w:hideMark/>
          </w:tcPr>
          <w:p w14:paraId="64C8A1C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6. DONACIJE</w:t>
            </w:r>
          </w:p>
        </w:tc>
        <w:tc>
          <w:tcPr>
            <w:tcW w:w="1394" w:type="dxa"/>
            <w:noWrap/>
            <w:hideMark/>
          </w:tcPr>
          <w:p w14:paraId="4990373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561,00</w:t>
            </w:r>
          </w:p>
        </w:tc>
        <w:tc>
          <w:tcPr>
            <w:tcW w:w="1394" w:type="dxa"/>
            <w:noWrap/>
            <w:hideMark/>
          </w:tcPr>
          <w:p w14:paraId="3CA3390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5CCFD20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2A8E9764" w14:textId="77777777" w:rsidTr="007502E7">
        <w:trPr>
          <w:trHeight w:val="255"/>
        </w:trPr>
        <w:tc>
          <w:tcPr>
            <w:tcW w:w="4990" w:type="dxa"/>
            <w:gridSpan w:val="2"/>
            <w:noWrap/>
            <w:hideMark/>
          </w:tcPr>
          <w:p w14:paraId="592E711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6.5. Donacije - prihodi  PK</w:t>
            </w:r>
          </w:p>
        </w:tc>
        <w:tc>
          <w:tcPr>
            <w:tcW w:w="1394" w:type="dxa"/>
            <w:noWrap/>
            <w:hideMark/>
          </w:tcPr>
          <w:p w14:paraId="1A9BE3B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561,00</w:t>
            </w:r>
          </w:p>
        </w:tc>
        <w:tc>
          <w:tcPr>
            <w:tcW w:w="1394" w:type="dxa"/>
            <w:noWrap/>
            <w:hideMark/>
          </w:tcPr>
          <w:p w14:paraId="697B4D8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3A5A056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7B3B2A4A" w14:textId="77777777" w:rsidTr="007502E7">
        <w:trPr>
          <w:trHeight w:val="255"/>
        </w:trPr>
        <w:tc>
          <w:tcPr>
            <w:tcW w:w="1019" w:type="dxa"/>
            <w:noWrap/>
            <w:hideMark/>
          </w:tcPr>
          <w:p w14:paraId="3B528FA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695EAA1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61653EC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561,00</w:t>
            </w:r>
          </w:p>
        </w:tc>
        <w:tc>
          <w:tcPr>
            <w:tcW w:w="1394" w:type="dxa"/>
            <w:noWrap/>
            <w:hideMark/>
          </w:tcPr>
          <w:p w14:paraId="042731F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6EB39A8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0616A7E0" w14:textId="77777777" w:rsidTr="007502E7">
        <w:trPr>
          <w:trHeight w:val="255"/>
        </w:trPr>
        <w:tc>
          <w:tcPr>
            <w:tcW w:w="4990" w:type="dxa"/>
            <w:gridSpan w:val="2"/>
            <w:noWrap/>
            <w:hideMark/>
          </w:tcPr>
          <w:p w14:paraId="27D25A9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7. PRIHODI OD PRODAJE ILI ZAMJENE  NEFINANCIJSKE IMOVINE</w:t>
            </w:r>
          </w:p>
        </w:tc>
        <w:tc>
          <w:tcPr>
            <w:tcW w:w="1394" w:type="dxa"/>
            <w:noWrap/>
            <w:hideMark/>
          </w:tcPr>
          <w:p w14:paraId="68AEE2D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562,00</w:t>
            </w:r>
          </w:p>
        </w:tc>
        <w:tc>
          <w:tcPr>
            <w:tcW w:w="1394" w:type="dxa"/>
            <w:noWrap/>
            <w:hideMark/>
          </w:tcPr>
          <w:p w14:paraId="1840D6F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0A84073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55BBA908" w14:textId="77777777" w:rsidTr="007502E7">
        <w:trPr>
          <w:trHeight w:val="255"/>
        </w:trPr>
        <w:tc>
          <w:tcPr>
            <w:tcW w:w="4990" w:type="dxa"/>
            <w:gridSpan w:val="2"/>
            <w:noWrap/>
            <w:hideMark/>
          </w:tcPr>
          <w:p w14:paraId="2E32E16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7.4. Prihodi od prodaje  nefinancijske imovine -PK</w:t>
            </w:r>
          </w:p>
        </w:tc>
        <w:tc>
          <w:tcPr>
            <w:tcW w:w="1394" w:type="dxa"/>
            <w:noWrap/>
            <w:hideMark/>
          </w:tcPr>
          <w:p w14:paraId="4976FC2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562,00</w:t>
            </w:r>
          </w:p>
        </w:tc>
        <w:tc>
          <w:tcPr>
            <w:tcW w:w="1394" w:type="dxa"/>
            <w:noWrap/>
            <w:hideMark/>
          </w:tcPr>
          <w:p w14:paraId="74B3C3B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2F68777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496F9DB4" w14:textId="77777777" w:rsidTr="007502E7">
        <w:trPr>
          <w:trHeight w:val="255"/>
        </w:trPr>
        <w:tc>
          <w:tcPr>
            <w:tcW w:w="1019" w:type="dxa"/>
            <w:noWrap/>
            <w:hideMark/>
          </w:tcPr>
          <w:p w14:paraId="1B50767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lastRenderedPageBreak/>
              <w:t>32</w:t>
            </w:r>
          </w:p>
        </w:tc>
        <w:tc>
          <w:tcPr>
            <w:tcW w:w="3971" w:type="dxa"/>
            <w:noWrap/>
            <w:hideMark/>
          </w:tcPr>
          <w:p w14:paraId="78DD95E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3BD1691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562,00</w:t>
            </w:r>
          </w:p>
        </w:tc>
        <w:tc>
          <w:tcPr>
            <w:tcW w:w="1394" w:type="dxa"/>
            <w:noWrap/>
            <w:hideMark/>
          </w:tcPr>
          <w:p w14:paraId="6BBA04E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5A59FDE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1BE1288C" w14:textId="77777777" w:rsidTr="007502E7">
        <w:trPr>
          <w:trHeight w:val="255"/>
        </w:trPr>
        <w:tc>
          <w:tcPr>
            <w:tcW w:w="4990" w:type="dxa"/>
            <w:gridSpan w:val="2"/>
            <w:noWrap/>
            <w:hideMark/>
          </w:tcPr>
          <w:p w14:paraId="5A01E11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 VIŠAK PRIHODA IZ PRETHODNE GODINE</w:t>
            </w:r>
          </w:p>
        </w:tc>
        <w:tc>
          <w:tcPr>
            <w:tcW w:w="1394" w:type="dxa"/>
            <w:noWrap/>
            <w:hideMark/>
          </w:tcPr>
          <w:p w14:paraId="57C7E91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23.284,00</w:t>
            </w:r>
          </w:p>
        </w:tc>
        <w:tc>
          <w:tcPr>
            <w:tcW w:w="1394" w:type="dxa"/>
            <w:noWrap/>
            <w:hideMark/>
          </w:tcPr>
          <w:p w14:paraId="2B45FDE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16.395,54</w:t>
            </w:r>
          </w:p>
        </w:tc>
        <w:tc>
          <w:tcPr>
            <w:tcW w:w="1018" w:type="dxa"/>
            <w:noWrap/>
            <w:hideMark/>
          </w:tcPr>
          <w:p w14:paraId="372B86D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70,42%</w:t>
            </w:r>
          </w:p>
        </w:tc>
      </w:tr>
      <w:tr w:rsidR="00CE283C" w:rsidRPr="008012DB" w14:paraId="3E9C4CE3" w14:textId="77777777" w:rsidTr="007502E7">
        <w:trPr>
          <w:trHeight w:val="255"/>
        </w:trPr>
        <w:tc>
          <w:tcPr>
            <w:tcW w:w="4990" w:type="dxa"/>
            <w:gridSpan w:val="2"/>
            <w:noWrap/>
            <w:hideMark/>
          </w:tcPr>
          <w:p w14:paraId="27DD440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9.I. V.P. iz </w:t>
            </w:r>
            <w:proofErr w:type="spellStart"/>
            <w:r w:rsidRPr="008012DB">
              <w:rPr>
                <w:rFonts w:ascii="Times New Roman" w:hAnsi="Times New Roman" w:cs="Times New Roman"/>
                <w:b/>
                <w:bCs/>
              </w:rPr>
              <w:t>prehodne</w:t>
            </w:r>
            <w:proofErr w:type="spellEnd"/>
            <w:r w:rsidRPr="008012DB">
              <w:rPr>
                <w:rFonts w:ascii="Times New Roman" w:hAnsi="Times New Roman" w:cs="Times New Roman"/>
                <w:b/>
                <w:bCs/>
              </w:rPr>
              <w:t xml:space="preserve"> godine - vlastiti </w:t>
            </w:r>
            <w:proofErr w:type="spellStart"/>
            <w:r w:rsidRPr="008012DB">
              <w:rPr>
                <w:rFonts w:ascii="Times New Roman" w:hAnsi="Times New Roman" w:cs="Times New Roman"/>
                <w:b/>
                <w:bCs/>
              </w:rPr>
              <w:t>prih</w:t>
            </w:r>
            <w:proofErr w:type="spellEnd"/>
            <w:r w:rsidRPr="008012DB">
              <w:rPr>
                <w:rFonts w:ascii="Times New Roman" w:hAnsi="Times New Roman" w:cs="Times New Roman"/>
                <w:b/>
                <w:bCs/>
              </w:rPr>
              <w:t>. - PK</w:t>
            </w:r>
          </w:p>
        </w:tc>
        <w:tc>
          <w:tcPr>
            <w:tcW w:w="1394" w:type="dxa"/>
            <w:noWrap/>
            <w:hideMark/>
          </w:tcPr>
          <w:p w14:paraId="0021666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80,00</w:t>
            </w:r>
          </w:p>
        </w:tc>
        <w:tc>
          <w:tcPr>
            <w:tcW w:w="1394" w:type="dxa"/>
            <w:noWrap/>
            <w:hideMark/>
          </w:tcPr>
          <w:p w14:paraId="1C61D06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80,00</w:t>
            </w:r>
          </w:p>
        </w:tc>
        <w:tc>
          <w:tcPr>
            <w:tcW w:w="1018" w:type="dxa"/>
            <w:noWrap/>
            <w:hideMark/>
          </w:tcPr>
          <w:p w14:paraId="6F84396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76A8D98D" w14:textId="77777777" w:rsidTr="007502E7">
        <w:trPr>
          <w:trHeight w:val="255"/>
        </w:trPr>
        <w:tc>
          <w:tcPr>
            <w:tcW w:w="1019" w:type="dxa"/>
            <w:noWrap/>
            <w:hideMark/>
          </w:tcPr>
          <w:p w14:paraId="0D3E7A2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30E1144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57A3EEB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80,00</w:t>
            </w:r>
          </w:p>
        </w:tc>
        <w:tc>
          <w:tcPr>
            <w:tcW w:w="1394" w:type="dxa"/>
            <w:noWrap/>
            <w:hideMark/>
          </w:tcPr>
          <w:p w14:paraId="4709DBA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80,00</w:t>
            </w:r>
          </w:p>
        </w:tc>
        <w:tc>
          <w:tcPr>
            <w:tcW w:w="1018" w:type="dxa"/>
            <w:noWrap/>
            <w:hideMark/>
          </w:tcPr>
          <w:p w14:paraId="603BF16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5A665D3F" w14:textId="77777777" w:rsidTr="007502E7">
        <w:trPr>
          <w:trHeight w:val="255"/>
        </w:trPr>
        <w:tc>
          <w:tcPr>
            <w:tcW w:w="1019" w:type="dxa"/>
            <w:noWrap/>
            <w:hideMark/>
          </w:tcPr>
          <w:p w14:paraId="46AEEDF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3FEBB40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07D1A09A" w14:textId="77777777" w:rsidR="00CE283C" w:rsidRPr="008012DB" w:rsidRDefault="00CE283C" w:rsidP="00232478">
            <w:pPr>
              <w:pStyle w:val="Tijeloteksta"/>
              <w:rPr>
                <w:rFonts w:ascii="Times New Roman" w:hAnsi="Times New Roman" w:cs="Times New Roman"/>
              </w:rPr>
            </w:pPr>
          </w:p>
        </w:tc>
        <w:tc>
          <w:tcPr>
            <w:tcW w:w="1394" w:type="dxa"/>
            <w:noWrap/>
            <w:hideMark/>
          </w:tcPr>
          <w:p w14:paraId="100AE86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80,00</w:t>
            </w:r>
          </w:p>
        </w:tc>
        <w:tc>
          <w:tcPr>
            <w:tcW w:w="1018" w:type="dxa"/>
            <w:noWrap/>
            <w:hideMark/>
          </w:tcPr>
          <w:p w14:paraId="0D824A3A" w14:textId="77777777" w:rsidR="00CE283C" w:rsidRPr="008012DB" w:rsidRDefault="00CE283C" w:rsidP="00232478">
            <w:pPr>
              <w:pStyle w:val="Tijeloteksta"/>
              <w:rPr>
                <w:rFonts w:ascii="Times New Roman" w:hAnsi="Times New Roman" w:cs="Times New Roman"/>
              </w:rPr>
            </w:pPr>
          </w:p>
        </w:tc>
      </w:tr>
      <w:tr w:rsidR="00CE283C" w:rsidRPr="008012DB" w14:paraId="7D6D1AB7" w14:textId="77777777" w:rsidTr="007502E7">
        <w:trPr>
          <w:trHeight w:val="255"/>
        </w:trPr>
        <w:tc>
          <w:tcPr>
            <w:tcW w:w="4990" w:type="dxa"/>
            <w:gridSpan w:val="2"/>
            <w:noWrap/>
            <w:hideMark/>
          </w:tcPr>
          <w:p w14:paraId="2414335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9.J. V.P. iz prethodne godine - pomoći iz </w:t>
            </w:r>
            <w:proofErr w:type="spellStart"/>
            <w:r w:rsidRPr="008012DB">
              <w:rPr>
                <w:rFonts w:ascii="Times New Roman" w:hAnsi="Times New Roman" w:cs="Times New Roman"/>
                <w:b/>
                <w:bCs/>
              </w:rPr>
              <w:t>drž</w:t>
            </w:r>
            <w:proofErr w:type="spellEnd"/>
            <w:r w:rsidRPr="008012DB">
              <w:rPr>
                <w:rFonts w:ascii="Times New Roman" w:hAnsi="Times New Roman" w:cs="Times New Roman"/>
                <w:b/>
                <w:bCs/>
              </w:rPr>
              <w:t xml:space="preserve">. </w:t>
            </w:r>
            <w:proofErr w:type="spellStart"/>
            <w:r w:rsidRPr="008012DB">
              <w:rPr>
                <w:rFonts w:ascii="Times New Roman" w:hAnsi="Times New Roman" w:cs="Times New Roman"/>
                <w:b/>
                <w:bCs/>
              </w:rPr>
              <w:t>pror</w:t>
            </w:r>
            <w:proofErr w:type="spellEnd"/>
            <w:r w:rsidRPr="008012DB">
              <w:rPr>
                <w:rFonts w:ascii="Times New Roman" w:hAnsi="Times New Roman" w:cs="Times New Roman"/>
                <w:b/>
                <w:bCs/>
              </w:rPr>
              <w:t>. - PK</w:t>
            </w:r>
          </w:p>
        </w:tc>
        <w:tc>
          <w:tcPr>
            <w:tcW w:w="1394" w:type="dxa"/>
            <w:noWrap/>
            <w:hideMark/>
          </w:tcPr>
          <w:p w14:paraId="1E00E9C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2.239,00</w:t>
            </w:r>
          </w:p>
        </w:tc>
        <w:tc>
          <w:tcPr>
            <w:tcW w:w="1394" w:type="dxa"/>
            <w:noWrap/>
            <w:hideMark/>
          </w:tcPr>
          <w:p w14:paraId="241523C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2.239,00</w:t>
            </w:r>
          </w:p>
        </w:tc>
        <w:tc>
          <w:tcPr>
            <w:tcW w:w="1018" w:type="dxa"/>
            <w:noWrap/>
            <w:hideMark/>
          </w:tcPr>
          <w:p w14:paraId="5A0B454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669D298F" w14:textId="77777777" w:rsidTr="007502E7">
        <w:trPr>
          <w:trHeight w:val="255"/>
        </w:trPr>
        <w:tc>
          <w:tcPr>
            <w:tcW w:w="1019" w:type="dxa"/>
            <w:noWrap/>
            <w:hideMark/>
          </w:tcPr>
          <w:p w14:paraId="5DA6D69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64833F4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50B9E10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2.239,00</w:t>
            </w:r>
          </w:p>
        </w:tc>
        <w:tc>
          <w:tcPr>
            <w:tcW w:w="1394" w:type="dxa"/>
            <w:noWrap/>
            <w:hideMark/>
          </w:tcPr>
          <w:p w14:paraId="05F9F8E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2.239,00</w:t>
            </w:r>
          </w:p>
        </w:tc>
        <w:tc>
          <w:tcPr>
            <w:tcW w:w="1018" w:type="dxa"/>
            <w:noWrap/>
            <w:hideMark/>
          </w:tcPr>
          <w:p w14:paraId="61CF3E7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23155D2C" w14:textId="77777777" w:rsidTr="007502E7">
        <w:trPr>
          <w:trHeight w:val="255"/>
        </w:trPr>
        <w:tc>
          <w:tcPr>
            <w:tcW w:w="1019" w:type="dxa"/>
            <w:noWrap/>
            <w:hideMark/>
          </w:tcPr>
          <w:p w14:paraId="36503F3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3221</w:t>
            </w:r>
          </w:p>
        </w:tc>
        <w:tc>
          <w:tcPr>
            <w:tcW w:w="3971" w:type="dxa"/>
            <w:noWrap/>
            <w:hideMark/>
          </w:tcPr>
          <w:p w14:paraId="3F96333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Uredski materijal i ostali materijalni rashodi</w:t>
            </w:r>
          </w:p>
        </w:tc>
        <w:tc>
          <w:tcPr>
            <w:tcW w:w="1394" w:type="dxa"/>
            <w:noWrap/>
            <w:hideMark/>
          </w:tcPr>
          <w:p w14:paraId="168EFD6E" w14:textId="77777777" w:rsidR="00CE283C" w:rsidRPr="008012DB" w:rsidRDefault="00CE283C" w:rsidP="00232478">
            <w:pPr>
              <w:pStyle w:val="Tijeloteksta"/>
              <w:rPr>
                <w:rFonts w:ascii="Times New Roman" w:hAnsi="Times New Roman" w:cs="Times New Roman"/>
              </w:rPr>
            </w:pPr>
          </w:p>
        </w:tc>
        <w:tc>
          <w:tcPr>
            <w:tcW w:w="1394" w:type="dxa"/>
            <w:noWrap/>
            <w:hideMark/>
          </w:tcPr>
          <w:p w14:paraId="069D1A6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706,84</w:t>
            </w:r>
          </w:p>
        </w:tc>
        <w:tc>
          <w:tcPr>
            <w:tcW w:w="1018" w:type="dxa"/>
            <w:noWrap/>
            <w:hideMark/>
          </w:tcPr>
          <w:p w14:paraId="540A1D5D" w14:textId="77777777" w:rsidR="00CE283C" w:rsidRPr="008012DB" w:rsidRDefault="00CE283C" w:rsidP="00232478">
            <w:pPr>
              <w:pStyle w:val="Tijeloteksta"/>
              <w:rPr>
                <w:rFonts w:ascii="Times New Roman" w:hAnsi="Times New Roman" w:cs="Times New Roman"/>
              </w:rPr>
            </w:pPr>
          </w:p>
        </w:tc>
      </w:tr>
      <w:tr w:rsidR="00CE283C" w:rsidRPr="008012DB" w14:paraId="42D2EE80" w14:textId="77777777" w:rsidTr="007502E7">
        <w:trPr>
          <w:trHeight w:val="255"/>
        </w:trPr>
        <w:tc>
          <w:tcPr>
            <w:tcW w:w="1019" w:type="dxa"/>
            <w:noWrap/>
            <w:hideMark/>
          </w:tcPr>
          <w:p w14:paraId="05A42B9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0629FC9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02BCA090" w14:textId="77777777" w:rsidR="00CE283C" w:rsidRPr="008012DB" w:rsidRDefault="00CE283C" w:rsidP="00232478">
            <w:pPr>
              <w:pStyle w:val="Tijeloteksta"/>
              <w:rPr>
                <w:rFonts w:ascii="Times New Roman" w:hAnsi="Times New Roman" w:cs="Times New Roman"/>
              </w:rPr>
            </w:pPr>
          </w:p>
        </w:tc>
        <w:tc>
          <w:tcPr>
            <w:tcW w:w="1394" w:type="dxa"/>
            <w:noWrap/>
            <w:hideMark/>
          </w:tcPr>
          <w:p w14:paraId="1968720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404,16</w:t>
            </w:r>
          </w:p>
        </w:tc>
        <w:tc>
          <w:tcPr>
            <w:tcW w:w="1018" w:type="dxa"/>
            <w:noWrap/>
            <w:hideMark/>
          </w:tcPr>
          <w:p w14:paraId="56EC5057" w14:textId="77777777" w:rsidR="00CE283C" w:rsidRPr="008012DB" w:rsidRDefault="00CE283C" w:rsidP="00232478">
            <w:pPr>
              <w:pStyle w:val="Tijeloteksta"/>
              <w:rPr>
                <w:rFonts w:ascii="Times New Roman" w:hAnsi="Times New Roman" w:cs="Times New Roman"/>
              </w:rPr>
            </w:pPr>
          </w:p>
        </w:tc>
      </w:tr>
      <w:tr w:rsidR="00CE283C" w:rsidRPr="008012DB" w14:paraId="15EC5F3E" w14:textId="77777777" w:rsidTr="007502E7">
        <w:trPr>
          <w:trHeight w:val="255"/>
        </w:trPr>
        <w:tc>
          <w:tcPr>
            <w:tcW w:w="1019" w:type="dxa"/>
            <w:noWrap/>
            <w:hideMark/>
          </w:tcPr>
          <w:p w14:paraId="3114769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3231</w:t>
            </w:r>
          </w:p>
        </w:tc>
        <w:tc>
          <w:tcPr>
            <w:tcW w:w="3971" w:type="dxa"/>
            <w:noWrap/>
            <w:hideMark/>
          </w:tcPr>
          <w:p w14:paraId="79178E9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telefona, pošte i prijevoza</w:t>
            </w:r>
          </w:p>
        </w:tc>
        <w:tc>
          <w:tcPr>
            <w:tcW w:w="1394" w:type="dxa"/>
            <w:noWrap/>
            <w:hideMark/>
          </w:tcPr>
          <w:p w14:paraId="30486691" w14:textId="77777777" w:rsidR="00CE283C" w:rsidRPr="008012DB" w:rsidRDefault="00CE283C" w:rsidP="00232478">
            <w:pPr>
              <w:pStyle w:val="Tijeloteksta"/>
              <w:rPr>
                <w:rFonts w:ascii="Times New Roman" w:hAnsi="Times New Roman" w:cs="Times New Roman"/>
              </w:rPr>
            </w:pPr>
          </w:p>
        </w:tc>
        <w:tc>
          <w:tcPr>
            <w:tcW w:w="1394" w:type="dxa"/>
            <w:noWrap/>
            <w:hideMark/>
          </w:tcPr>
          <w:p w14:paraId="64938D7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66,22</w:t>
            </w:r>
          </w:p>
        </w:tc>
        <w:tc>
          <w:tcPr>
            <w:tcW w:w="1018" w:type="dxa"/>
            <w:noWrap/>
            <w:hideMark/>
          </w:tcPr>
          <w:p w14:paraId="0BA6B7F8" w14:textId="77777777" w:rsidR="00CE283C" w:rsidRPr="008012DB" w:rsidRDefault="00CE283C" w:rsidP="00232478">
            <w:pPr>
              <w:pStyle w:val="Tijeloteksta"/>
              <w:rPr>
                <w:rFonts w:ascii="Times New Roman" w:hAnsi="Times New Roman" w:cs="Times New Roman"/>
              </w:rPr>
            </w:pPr>
          </w:p>
        </w:tc>
      </w:tr>
      <w:tr w:rsidR="00CE283C" w:rsidRPr="008012DB" w14:paraId="591E7D68" w14:textId="77777777" w:rsidTr="007502E7">
        <w:trPr>
          <w:trHeight w:val="255"/>
        </w:trPr>
        <w:tc>
          <w:tcPr>
            <w:tcW w:w="1019" w:type="dxa"/>
            <w:noWrap/>
            <w:hideMark/>
          </w:tcPr>
          <w:p w14:paraId="280E7F3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3239</w:t>
            </w:r>
          </w:p>
        </w:tc>
        <w:tc>
          <w:tcPr>
            <w:tcW w:w="3971" w:type="dxa"/>
            <w:noWrap/>
            <w:hideMark/>
          </w:tcPr>
          <w:p w14:paraId="4F32B1C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Ostale usluge</w:t>
            </w:r>
          </w:p>
        </w:tc>
        <w:tc>
          <w:tcPr>
            <w:tcW w:w="1394" w:type="dxa"/>
            <w:noWrap/>
            <w:hideMark/>
          </w:tcPr>
          <w:p w14:paraId="77163BBB" w14:textId="77777777" w:rsidR="00CE283C" w:rsidRPr="008012DB" w:rsidRDefault="00CE283C" w:rsidP="00232478">
            <w:pPr>
              <w:pStyle w:val="Tijeloteksta"/>
              <w:rPr>
                <w:rFonts w:ascii="Times New Roman" w:hAnsi="Times New Roman" w:cs="Times New Roman"/>
              </w:rPr>
            </w:pPr>
          </w:p>
        </w:tc>
        <w:tc>
          <w:tcPr>
            <w:tcW w:w="1394" w:type="dxa"/>
            <w:noWrap/>
            <w:hideMark/>
          </w:tcPr>
          <w:p w14:paraId="2AFE6ED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1.061,78</w:t>
            </w:r>
          </w:p>
        </w:tc>
        <w:tc>
          <w:tcPr>
            <w:tcW w:w="1018" w:type="dxa"/>
            <w:noWrap/>
            <w:hideMark/>
          </w:tcPr>
          <w:p w14:paraId="7DEF1C52" w14:textId="77777777" w:rsidR="00CE283C" w:rsidRPr="008012DB" w:rsidRDefault="00CE283C" w:rsidP="00232478">
            <w:pPr>
              <w:pStyle w:val="Tijeloteksta"/>
              <w:rPr>
                <w:rFonts w:ascii="Times New Roman" w:hAnsi="Times New Roman" w:cs="Times New Roman"/>
              </w:rPr>
            </w:pPr>
          </w:p>
        </w:tc>
      </w:tr>
      <w:tr w:rsidR="00CE283C" w:rsidRPr="008012DB" w14:paraId="3CE4BF97" w14:textId="77777777" w:rsidTr="007502E7">
        <w:trPr>
          <w:trHeight w:val="255"/>
        </w:trPr>
        <w:tc>
          <w:tcPr>
            <w:tcW w:w="4990" w:type="dxa"/>
            <w:gridSpan w:val="2"/>
            <w:noWrap/>
            <w:hideMark/>
          </w:tcPr>
          <w:p w14:paraId="01BDF6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9.O. V.P. iz prethodne godine DEC OŠ</w:t>
            </w:r>
          </w:p>
        </w:tc>
        <w:tc>
          <w:tcPr>
            <w:tcW w:w="1394" w:type="dxa"/>
            <w:noWrap/>
            <w:hideMark/>
          </w:tcPr>
          <w:p w14:paraId="2B5DD16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19.000,00</w:t>
            </w:r>
          </w:p>
        </w:tc>
        <w:tc>
          <w:tcPr>
            <w:tcW w:w="1394" w:type="dxa"/>
            <w:noWrap/>
            <w:hideMark/>
          </w:tcPr>
          <w:p w14:paraId="4937D60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12.111,59</w:t>
            </w:r>
          </w:p>
        </w:tc>
        <w:tc>
          <w:tcPr>
            <w:tcW w:w="1018" w:type="dxa"/>
            <w:noWrap/>
            <w:hideMark/>
          </w:tcPr>
          <w:p w14:paraId="7E19BFE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63,75%</w:t>
            </w:r>
          </w:p>
        </w:tc>
      </w:tr>
      <w:tr w:rsidR="00CE283C" w:rsidRPr="008012DB" w14:paraId="0C38BFA3" w14:textId="77777777" w:rsidTr="007502E7">
        <w:trPr>
          <w:trHeight w:val="255"/>
        </w:trPr>
        <w:tc>
          <w:tcPr>
            <w:tcW w:w="1019" w:type="dxa"/>
            <w:noWrap/>
            <w:hideMark/>
          </w:tcPr>
          <w:p w14:paraId="2E96CB4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6A00A72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02B38E3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19.000,00</w:t>
            </w:r>
          </w:p>
        </w:tc>
        <w:tc>
          <w:tcPr>
            <w:tcW w:w="1394" w:type="dxa"/>
            <w:noWrap/>
            <w:hideMark/>
          </w:tcPr>
          <w:p w14:paraId="3D62F63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12.111,59</w:t>
            </w:r>
          </w:p>
        </w:tc>
        <w:tc>
          <w:tcPr>
            <w:tcW w:w="1018" w:type="dxa"/>
            <w:noWrap/>
            <w:hideMark/>
          </w:tcPr>
          <w:p w14:paraId="188D9FD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63,75%</w:t>
            </w:r>
          </w:p>
        </w:tc>
      </w:tr>
      <w:tr w:rsidR="00CE283C" w:rsidRPr="008012DB" w14:paraId="365918F2" w14:textId="77777777" w:rsidTr="007502E7">
        <w:trPr>
          <w:trHeight w:val="255"/>
        </w:trPr>
        <w:tc>
          <w:tcPr>
            <w:tcW w:w="1019" w:type="dxa"/>
            <w:noWrap/>
            <w:hideMark/>
          </w:tcPr>
          <w:p w14:paraId="781C983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3221</w:t>
            </w:r>
          </w:p>
        </w:tc>
        <w:tc>
          <w:tcPr>
            <w:tcW w:w="3971" w:type="dxa"/>
            <w:noWrap/>
            <w:hideMark/>
          </w:tcPr>
          <w:p w14:paraId="7C088B8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Uredski materijal i ostali materijalni rashodi</w:t>
            </w:r>
          </w:p>
        </w:tc>
        <w:tc>
          <w:tcPr>
            <w:tcW w:w="1394" w:type="dxa"/>
            <w:noWrap/>
            <w:hideMark/>
          </w:tcPr>
          <w:p w14:paraId="542EEDB0" w14:textId="77777777" w:rsidR="00CE283C" w:rsidRPr="008012DB" w:rsidRDefault="00CE283C" w:rsidP="00232478">
            <w:pPr>
              <w:pStyle w:val="Tijeloteksta"/>
              <w:rPr>
                <w:rFonts w:ascii="Times New Roman" w:hAnsi="Times New Roman" w:cs="Times New Roman"/>
              </w:rPr>
            </w:pPr>
          </w:p>
        </w:tc>
        <w:tc>
          <w:tcPr>
            <w:tcW w:w="1394" w:type="dxa"/>
            <w:noWrap/>
            <w:hideMark/>
          </w:tcPr>
          <w:p w14:paraId="27616C4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2.746,52</w:t>
            </w:r>
          </w:p>
        </w:tc>
        <w:tc>
          <w:tcPr>
            <w:tcW w:w="1018" w:type="dxa"/>
            <w:noWrap/>
            <w:hideMark/>
          </w:tcPr>
          <w:p w14:paraId="5F82C1FE" w14:textId="77777777" w:rsidR="00CE283C" w:rsidRPr="008012DB" w:rsidRDefault="00CE283C" w:rsidP="00232478">
            <w:pPr>
              <w:pStyle w:val="Tijeloteksta"/>
              <w:rPr>
                <w:rFonts w:ascii="Times New Roman" w:hAnsi="Times New Roman" w:cs="Times New Roman"/>
              </w:rPr>
            </w:pPr>
          </w:p>
        </w:tc>
      </w:tr>
      <w:tr w:rsidR="00CE283C" w:rsidRPr="008012DB" w14:paraId="4482797C" w14:textId="77777777" w:rsidTr="007502E7">
        <w:trPr>
          <w:trHeight w:val="255"/>
        </w:trPr>
        <w:tc>
          <w:tcPr>
            <w:tcW w:w="1019" w:type="dxa"/>
            <w:noWrap/>
            <w:hideMark/>
          </w:tcPr>
          <w:p w14:paraId="131ED66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3223</w:t>
            </w:r>
          </w:p>
        </w:tc>
        <w:tc>
          <w:tcPr>
            <w:tcW w:w="3971" w:type="dxa"/>
            <w:noWrap/>
            <w:hideMark/>
          </w:tcPr>
          <w:p w14:paraId="2114FDA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Energija</w:t>
            </w:r>
          </w:p>
        </w:tc>
        <w:tc>
          <w:tcPr>
            <w:tcW w:w="1394" w:type="dxa"/>
            <w:noWrap/>
            <w:hideMark/>
          </w:tcPr>
          <w:p w14:paraId="24880232" w14:textId="77777777" w:rsidR="00CE283C" w:rsidRPr="008012DB" w:rsidRDefault="00CE283C" w:rsidP="00232478">
            <w:pPr>
              <w:pStyle w:val="Tijeloteksta"/>
              <w:rPr>
                <w:rFonts w:ascii="Times New Roman" w:hAnsi="Times New Roman" w:cs="Times New Roman"/>
              </w:rPr>
            </w:pPr>
          </w:p>
        </w:tc>
        <w:tc>
          <w:tcPr>
            <w:tcW w:w="1394" w:type="dxa"/>
            <w:noWrap/>
            <w:hideMark/>
          </w:tcPr>
          <w:p w14:paraId="10C90A9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8.961,59</w:t>
            </w:r>
          </w:p>
        </w:tc>
        <w:tc>
          <w:tcPr>
            <w:tcW w:w="1018" w:type="dxa"/>
            <w:noWrap/>
            <w:hideMark/>
          </w:tcPr>
          <w:p w14:paraId="0BA7EED8" w14:textId="77777777" w:rsidR="00CE283C" w:rsidRPr="008012DB" w:rsidRDefault="00CE283C" w:rsidP="00232478">
            <w:pPr>
              <w:pStyle w:val="Tijeloteksta"/>
              <w:rPr>
                <w:rFonts w:ascii="Times New Roman" w:hAnsi="Times New Roman" w:cs="Times New Roman"/>
              </w:rPr>
            </w:pPr>
          </w:p>
        </w:tc>
      </w:tr>
      <w:tr w:rsidR="00CE283C" w:rsidRPr="008012DB" w14:paraId="2338A089" w14:textId="77777777" w:rsidTr="007502E7">
        <w:trPr>
          <w:trHeight w:val="255"/>
        </w:trPr>
        <w:tc>
          <w:tcPr>
            <w:tcW w:w="1019" w:type="dxa"/>
            <w:noWrap/>
            <w:hideMark/>
          </w:tcPr>
          <w:p w14:paraId="5C7B598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3224</w:t>
            </w:r>
          </w:p>
        </w:tc>
        <w:tc>
          <w:tcPr>
            <w:tcW w:w="3971" w:type="dxa"/>
            <w:noWrap/>
            <w:hideMark/>
          </w:tcPr>
          <w:p w14:paraId="03271EF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dijelovi za tekuće i investicijsko održavanje</w:t>
            </w:r>
          </w:p>
        </w:tc>
        <w:tc>
          <w:tcPr>
            <w:tcW w:w="1394" w:type="dxa"/>
            <w:noWrap/>
            <w:hideMark/>
          </w:tcPr>
          <w:p w14:paraId="3B954B0E" w14:textId="77777777" w:rsidR="00CE283C" w:rsidRPr="008012DB" w:rsidRDefault="00CE283C" w:rsidP="00232478">
            <w:pPr>
              <w:pStyle w:val="Tijeloteksta"/>
              <w:rPr>
                <w:rFonts w:ascii="Times New Roman" w:hAnsi="Times New Roman" w:cs="Times New Roman"/>
              </w:rPr>
            </w:pPr>
          </w:p>
        </w:tc>
        <w:tc>
          <w:tcPr>
            <w:tcW w:w="1394" w:type="dxa"/>
            <w:noWrap/>
            <w:hideMark/>
          </w:tcPr>
          <w:p w14:paraId="696D2E1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32,95</w:t>
            </w:r>
          </w:p>
        </w:tc>
        <w:tc>
          <w:tcPr>
            <w:tcW w:w="1018" w:type="dxa"/>
            <w:noWrap/>
            <w:hideMark/>
          </w:tcPr>
          <w:p w14:paraId="1C8E895E" w14:textId="77777777" w:rsidR="00CE283C" w:rsidRPr="008012DB" w:rsidRDefault="00CE283C" w:rsidP="00232478">
            <w:pPr>
              <w:pStyle w:val="Tijeloteksta"/>
              <w:rPr>
                <w:rFonts w:ascii="Times New Roman" w:hAnsi="Times New Roman" w:cs="Times New Roman"/>
              </w:rPr>
            </w:pPr>
          </w:p>
        </w:tc>
      </w:tr>
      <w:tr w:rsidR="00CE283C" w:rsidRPr="008012DB" w14:paraId="353C9106" w14:textId="77777777" w:rsidTr="007502E7">
        <w:trPr>
          <w:trHeight w:val="255"/>
        </w:trPr>
        <w:tc>
          <w:tcPr>
            <w:tcW w:w="1019" w:type="dxa"/>
            <w:noWrap/>
            <w:hideMark/>
          </w:tcPr>
          <w:p w14:paraId="4E7362E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3225</w:t>
            </w:r>
          </w:p>
        </w:tc>
        <w:tc>
          <w:tcPr>
            <w:tcW w:w="3971" w:type="dxa"/>
            <w:noWrap/>
            <w:hideMark/>
          </w:tcPr>
          <w:p w14:paraId="3BA5845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Sitni inventar i auto gume</w:t>
            </w:r>
          </w:p>
        </w:tc>
        <w:tc>
          <w:tcPr>
            <w:tcW w:w="1394" w:type="dxa"/>
            <w:noWrap/>
            <w:hideMark/>
          </w:tcPr>
          <w:p w14:paraId="770C3082" w14:textId="77777777" w:rsidR="00CE283C" w:rsidRPr="008012DB" w:rsidRDefault="00CE283C" w:rsidP="00232478">
            <w:pPr>
              <w:pStyle w:val="Tijeloteksta"/>
              <w:rPr>
                <w:rFonts w:ascii="Times New Roman" w:hAnsi="Times New Roman" w:cs="Times New Roman"/>
              </w:rPr>
            </w:pPr>
          </w:p>
        </w:tc>
        <w:tc>
          <w:tcPr>
            <w:tcW w:w="1394" w:type="dxa"/>
            <w:noWrap/>
            <w:hideMark/>
          </w:tcPr>
          <w:p w14:paraId="29ADF5C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370,53</w:t>
            </w:r>
          </w:p>
        </w:tc>
        <w:tc>
          <w:tcPr>
            <w:tcW w:w="1018" w:type="dxa"/>
            <w:noWrap/>
            <w:hideMark/>
          </w:tcPr>
          <w:p w14:paraId="11BA5ADD" w14:textId="77777777" w:rsidR="00CE283C" w:rsidRPr="008012DB" w:rsidRDefault="00CE283C" w:rsidP="00232478">
            <w:pPr>
              <w:pStyle w:val="Tijeloteksta"/>
              <w:rPr>
                <w:rFonts w:ascii="Times New Roman" w:hAnsi="Times New Roman" w:cs="Times New Roman"/>
              </w:rPr>
            </w:pPr>
          </w:p>
        </w:tc>
      </w:tr>
      <w:tr w:rsidR="00CE283C" w:rsidRPr="008012DB" w14:paraId="020AD209" w14:textId="77777777" w:rsidTr="007502E7">
        <w:trPr>
          <w:trHeight w:val="255"/>
        </w:trPr>
        <w:tc>
          <w:tcPr>
            <w:tcW w:w="4990" w:type="dxa"/>
            <w:gridSpan w:val="2"/>
            <w:noWrap/>
            <w:hideMark/>
          </w:tcPr>
          <w:p w14:paraId="6F946A9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9.U. V.P. iz prethodne godine - prihodi za posebne namjene - PK</w:t>
            </w:r>
          </w:p>
        </w:tc>
        <w:tc>
          <w:tcPr>
            <w:tcW w:w="1394" w:type="dxa"/>
            <w:noWrap/>
            <w:hideMark/>
          </w:tcPr>
          <w:p w14:paraId="2CC89A7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1.965,00</w:t>
            </w:r>
          </w:p>
        </w:tc>
        <w:tc>
          <w:tcPr>
            <w:tcW w:w="1394" w:type="dxa"/>
            <w:noWrap/>
            <w:hideMark/>
          </w:tcPr>
          <w:p w14:paraId="26D9FDF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1.964,95</w:t>
            </w:r>
          </w:p>
        </w:tc>
        <w:tc>
          <w:tcPr>
            <w:tcW w:w="1018" w:type="dxa"/>
            <w:noWrap/>
            <w:hideMark/>
          </w:tcPr>
          <w:p w14:paraId="13F03AC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B27D105" w14:textId="77777777" w:rsidTr="007502E7">
        <w:trPr>
          <w:trHeight w:val="255"/>
        </w:trPr>
        <w:tc>
          <w:tcPr>
            <w:tcW w:w="1019" w:type="dxa"/>
            <w:noWrap/>
            <w:hideMark/>
          </w:tcPr>
          <w:p w14:paraId="7428678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4D18921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7864AAE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1.965,00</w:t>
            </w:r>
          </w:p>
        </w:tc>
        <w:tc>
          <w:tcPr>
            <w:tcW w:w="1394" w:type="dxa"/>
            <w:noWrap/>
            <w:hideMark/>
          </w:tcPr>
          <w:p w14:paraId="48FDD29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1.964,95</w:t>
            </w:r>
          </w:p>
        </w:tc>
        <w:tc>
          <w:tcPr>
            <w:tcW w:w="1018" w:type="dxa"/>
            <w:noWrap/>
            <w:hideMark/>
          </w:tcPr>
          <w:p w14:paraId="4C85916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7B62F70F" w14:textId="77777777" w:rsidTr="007502E7">
        <w:trPr>
          <w:trHeight w:val="255"/>
        </w:trPr>
        <w:tc>
          <w:tcPr>
            <w:tcW w:w="1019" w:type="dxa"/>
            <w:noWrap/>
            <w:hideMark/>
          </w:tcPr>
          <w:p w14:paraId="018A73E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3232</w:t>
            </w:r>
          </w:p>
        </w:tc>
        <w:tc>
          <w:tcPr>
            <w:tcW w:w="3971" w:type="dxa"/>
            <w:noWrap/>
            <w:hideMark/>
          </w:tcPr>
          <w:p w14:paraId="378E0D0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Usluge tekućeg i investicijskog održavanja</w:t>
            </w:r>
          </w:p>
        </w:tc>
        <w:tc>
          <w:tcPr>
            <w:tcW w:w="1394" w:type="dxa"/>
            <w:noWrap/>
            <w:hideMark/>
          </w:tcPr>
          <w:p w14:paraId="3B06D5A8" w14:textId="77777777" w:rsidR="00CE283C" w:rsidRPr="008012DB" w:rsidRDefault="00CE283C" w:rsidP="00232478">
            <w:pPr>
              <w:pStyle w:val="Tijeloteksta"/>
              <w:rPr>
                <w:rFonts w:ascii="Times New Roman" w:hAnsi="Times New Roman" w:cs="Times New Roman"/>
              </w:rPr>
            </w:pPr>
          </w:p>
        </w:tc>
        <w:tc>
          <w:tcPr>
            <w:tcW w:w="1394" w:type="dxa"/>
            <w:noWrap/>
            <w:hideMark/>
          </w:tcPr>
          <w:p w14:paraId="103F4FD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1.964,95</w:t>
            </w:r>
          </w:p>
        </w:tc>
        <w:tc>
          <w:tcPr>
            <w:tcW w:w="1018" w:type="dxa"/>
            <w:noWrap/>
            <w:hideMark/>
          </w:tcPr>
          <w:p w14:paraId="67E5F132" w14:textId="77777777" w:rsidR="00CE283C" w:rsidRPr="008012DB" w:rsidRDefault="00CE283C" w:rsidP="00232478">
            <w:pPr>
              <w:pStyle w:val="Tijeloteksta"/>
              <w:rPr>
                <w:rFonts w:ascii="Times New Roman" w:hAnsi="Times New Roman" w:cs="Times New Roman"/>
              </w:rPr>
            </w:pPr>
          </w:p>
        </w:tc>
      </w:tr>
      <w:tr w:rsidR="00CE283C" w:rsidRPr="008012DB" w14:paraId="196052DD" w14:textId="77777777" w:rsidTr="007502E7">
        <w:trPr>
          <w:trHeight w:val="255"/>
        </w:trPr>
        <w:tc>
          <w:tcPr>
            <w:tcW w:w="1019" w:type="dxa"/>
            <w:noWrap/>
            <w:hideMark/>
          </w:tcPr>
          <w:p w14:paraId="1EACE9D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A600104</w:t>
            </w:r>
          </w:p>
        </w:tc>
        <w:tc>
          <w:tcPr>
            <w:tcW w:w="3971" w:type="dxa"/>
            <w:noWrap/>
            <w:hideMark/>
          </w:tcPr>
          <w:p w14:paraId="6A94C76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Aktivnost: Produženi boravak</w:t>
            </w:r>
          </w:p>
        </w:tc>
        <w:tc>
          <w:tcPr>
            <w:tcW w:w="1394" w:type="dxa"/>
            <w:noWrap/>
            <w:hideMark/>
          </w:tcPr>
          <w:p w14:paraId="0A85D55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97.963,00</w:t>
            </w:r>
          </w:p>
        </w:tc>
        <w:tc>
          <w:tcPr>
            <w:tcW w:w="1394" w:type="dxa"/>
            <w:noWrap/>
            <w:hideMark/>
          </w:tcPr>
          <w:p w14:paraId="4B55FF9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86.999,73</w:t>
            </w:r>
          </w:p>
        </w:tc>
        <w:tc>
          <w:tcPr>
            <w:tcW w:w="1018" w:type="dxa"/>
            <w:noWrap/>
            <w:hideMark/>
          </w:tcPr>
          <w:p w14:paraId="3D3AF1F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88,81%</w:t>
            </w:r>
          </w:p>
        </w:tc>
      </w:tr>
      <w:tr w:rsidR="00CE283C" w:rsidRPr="008012DB" w14:paraId="40A32C3D" w14:textId="77777777" w:rsidTr="007502E7">
        <w:trPr>
          <w:trHeight w:val="255"/>
        </w:trPr>
        <w:tc>
          <w:tcPr>
            <w:tcW w:w="4990" w:type="dxa"/>
            <w:gridSpan w:val="2"/>
            <w:noWrap/>
            <w:hideMark/>
          </w:tcPr>
          <w:p w14:paraId="1F57B77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 OPĆI PRIHODI I PRIMICI</w:t>
            </w:r>
          </w:p>
        </w:tc>
        <w:tc>
          <w:tcPr>
            <w:tcW w:w="1394" w:type="dxa"/>
            <w:noWrap/>
            <w:hideMark/>
          </w:tcPr>
          <w:p w14:paraId="06DEDB8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60.224,00</w:t>
            </w:r>
          </w:p>
        </w:tc>
        <w:tc>
          <w:tcPr>
            <w:tcW w:w="1394" w:type="dxa"/>
            <w:noWrap/>
            <w:hideMark/>
          </w:tcPr>
          <w:p w14:paraId="2E98897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60.224,00</w:t>
            </w:r>
          </w:p>
        </w:tc>
        <w:tc>
          <w:tcPr>
            <w:tcW w:w="1018" w:type="dxa"/>
            <w:noWrap/>
            <w:hideMark/>
          </w:tcPr>
          <w:p w14:paraId="2CDD4B6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22E71468" w14:textId="77777777" w:rsidTr="007502E7">
        <w:trPr>
          <w:trHeight w:val="255"/>
        </w:trPr>
        <w:tc>
          <w:tcPr>
            <w:tcW w:w="4990" w:type="dxa"/>
            <w:gridSpan w:val="2"/>
            <w:noWrap/>
            <w:hideMark/>
          </w:tcPr>
          <w:p w14:paraId="4EE4F29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1.1. Opći prihodi i primici proračuna</w:t>
            </w:r>
          </w:p>
        </w:tc>
        <w:tc>
          <w:tcPr>
            <w:tcW w:w="1394" w:type="dxa"/>
            <w:noWrap/>
            <w:hideMark/>
          </w:tcPr>
          <w:p w14:paraId="6C18889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60.224,00</w:t>
            </w:r>
          </w:p>
        </w:tc>
        <w:tc>
          <w:tcPr>
            <w:tcW w:w="1394" w:type="dxa"/>
            <w:noWrap/>
            <w:hideMark/>
          </w:tcPr>
          <w:p w14:paraId="043C769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60.224,00</w:t>
            </w:r>
          </w:p>
        </w:tc>
        <w:tc>
          <w:tcPr>
            <w:tcW w:w="1018" w:type="dxa"/>
            <w:noWrap/>
            <w:hideMark/>
          </w:tcPr>
          <w:p w14:paraId="1E9DB2F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2BA72393" w14:textId="77777777" w:rsidTr="007502E7">
        <w:trPr>
          <w:trHeight w:val="255"/>
        </w:trPr>
        <w:tc>
          <w:tcPr>
            <w:tcW w:w="1019" w:type="dxa"/>
            <w:noWrap/>
            <w:hideMark/>
          </w:tcPr>
          <w:p w14:paraId="1606A47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17E1068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6678ACB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60.224,00</w:t>
            </w:r>
          </w:p>
        </w:tc>
        <w:tc>
          <w:tcPr>
            <w:tcW w:w="1394" w:type="dxa"/>
            <w:noWrap/>
            <w:hideMark/>
          </w:tcPr>
          <w:p w14:paraId="3E87FBF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60.224,00</w:t>
            </w:r>
          </w:p>
        </w:tc>
        <w:tc>
          <w:tcPr>
            <w:tcW w:w="1018" w:type="dxa"/>
            <w:noWrap/>
            <w:hideMark/>
          </w:tcPr>
          <w:p w14:paraId="01DA381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198E74D8" w14:textId="77777777" w:rsidTr="007502E7">
        <w:trPr>
          <w:trHeight w:val="255"/>
        </w:trPr>
        <w:tc>
          <w:tcPr>
            <w:tcW w:w="1019" w:type="dxa"/>
            <w:noWrap/>
            <w:hideMark/>
          </w:tcPr>
          <w:p w14:paraId="460C87F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69C9A74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6137A53E" w14:textId="77777777" w:rsidR="00CE283C" w:rsidRPr="008012DB" w:rsidRDefault="00CE283C" w:rsidP="00232478">
            <w:pPr>
              <w:pStyle w:val="Tijeloteksta"/>
              <w:rPr>
                <w:rFonts w:ascii="Times New Roman" w:hAnsi="Times New Roman" w:cs="Times New Roman"/>
              </w:rPr>
            </w:pPr>
          </w:p>
        </w:tc>
        <w:tc>
          <w:tcPr>
            <w:tcW w:w="1394" w:type="dxa"/>
            <w:noWrap/>
            <w:hideMark/>
          </w:tcPr>
          <w:p w14:paraId="2ECB2AA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48.697,00</w:t>
            </w:r>
          </w:p>
        </w:tc>
        <w:tc>
          <w:tcPr>
            <w:tcW w:w="1018" w:type="dxa"/>
            <w:noWrap/>
            <w:hideMark/>
          </w:tcPr>
          <w:p w14:paraId="432FBDBB" w14:textId="77777777" w:rsidR="00CE283C" w:rsidRPr="008012DB" w:rsidRDefault="00CE283C" w:rsidP="00232478">
            <w:pPr>
              <w:pStyle w:val="Tijeloteksta"/>
              <w:rPr>
                <w:rFonts w:ascii="Times New Roman" w:hAnsi="Times New Roman" w:cs="Times New Roman"/>
              </w:rPr>
            </w:pPr>
          </w:p>
        </w:tc>
      </w:tr>
      <w:tr w:rsidR="00CE283C" w:rsidRPr="008012DB" w14:paraId="102B3241" w14:textId="77777777" w:rsidTr="007502E7">
        <w:trPr>
          <w:trHeight w:val="255"/>
        </w:trPr>
        <w:tc>
          <w:tcPr>
            <w:tcW w:w="1019" w:type="dxa"/>
            <w:noWrap/>
            <w:hideMark/>
          </w:tcPr>
          <w:p w14:paraId="0925480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7648176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7F59DA57" w14:textId="77777777" w:rsidR="00CE283C" w:rsidRPr="008012DB" w:rsidRDefault="00CE283C" w:rsidP="00232478">
            <w:pPr>
              <w:pStyle w:val="Tijeloteksta"/>
              <w:rPr>
                <w:rFonts w:ascii="Times New Roman" w:hAnsi="Times New Roman" w:cs="Times New Roman"/>
              </w:rPr>
            </w:pPr>
          </w:p>
        </w:tc>
        <w:tc>
          <w:tcPr>
            <w:tcW w:w="1394" w:type="dxa"/>
            <w:noWrap/>
            <w:hideMark/>
          </w:tcPr>
          <w:p w14:paraId="351A36F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3.405,00</w:t>
            </w:r>
          </w:p>
        </w:tc>
        <w:tc>
          <w:tcPr>
            <w:tcW w:w="1018" w:type="dxa"/>
            <w:noWrap/>
            <w:hideMark/>
          </w:tcPr>
          <w:p w14:paraId="49BA6E6D" w14:textId="77777777" w:rsidR="00CE283C" w:rsidRPr="008012DB" w:rsidRDefault="00CE283C" w:rsidP="00232478">
            <w:pPr>
              <w:pStyle w:val="Tijeloteksta"/>
              <w:rPr>
                <w:rFonts w:ascii="Times New Roman" w:hAnsi="Times New Roman" w:cs="Times New Roman"/>
              </w:rPr>
            </w:pPr>
          </w:p>
        </w:tc>
      </w:tr>
      <w:tr w:rsidR="00CE283C" w:rsidRPr="008012DB" w14:paraId="49806872" w14:textId="77777777" w:rsidTr="007502E7">
        <w:trPr>
          <w:trHeight w:val="255"/>
        </w:trPr>
        <w:tc>
          <w:tcPr>
            <w:tcW w:w="1019" w:type="dxa"/>
            <w:noWrap/>
            <w:hideMark/>
          </w:tcPr>
          <w:p w14:paraId="6433953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29F15D1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030DCB3D" w14:textId="77777777" w:rsidR="00CE283C" w:rsidRPr="008012DB" w:rsidRDefault="00CE283C" w:rsidP="00232478">
            <w:pPr>
              <w:pStyle w:val="Tijeloteksta"/>
              <w:rPr>
                <w:rFonts w:ascii="Times New Roman" w:hAnsi="Times New Roman" w:cs="Times New Roman"/>
              </w:rPr>
            </w:pPr>
          </w:p>
        </w:tc>
        <w:tc>
          <w:tcPr>
            <w:tcW w:w="1394" w:type="dxa"/>
            <w:noWrap/>
            <w:hideMark/>
          </w:tcPr>
          <w:p w14:paraId="433A8EB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8.122,00</w:t>
            </w:r>
          </w:p>
        </w:tc>
        <w:tc>
          <w:tcPr>
            <w:tcW w:w="1018" w:type="dxa"/>
            <w:noWrap/>
            <w:hideMark/>
          </w:tcPr>
          <w:p w14:paraId="38810A99" w14:textId="77777777" w:rsidR="00CE283C" w:rsidRPr="008012DB" w:rsidRDefault="00CE283C" w:rsidP="00232478">
            <w:pPr>
              <w:pStyle w:val="Tijeloteksta"/>
              <w:rPr>
                <w:rFonts w:ascii="Times New Roman" w:hAnsi="Times New Roman" w:cs="Times New Roman"/>
              </w:rPr>
            </w:pPr>
          </w:p>
        </w:tc>
      </w:tr>
      <w:tr w:rsidR="00CE283C" w:rsidRPr="008012DB" w14:paraId="441351DC" w14:textId="77777777" w:rsidTr="007502E7">
        <w:trPr>
          <w:trHeight w:val="255"/>
        </w:trPr>
        <w:tc>
          <w:tcPr>
            <w:tcW w:w="4990" w:type="dxa"/>
            <w:gridSpan w:val="2"/>
            <w:noWrap/>
            <w:hideMark/>
          </w:tcPr>
          <w:p w14:paraId="5E33C79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lastRenderedPageBreak/>
              <w:t>Izvor 4. PRIHODI ZA POSEBNE NAMJENE</w:t>
            </w:r>
          </w:p>
        </w:tc>
        <w:tc>
          <w:tcPr>
            <w:tcW w:w="1394" w:type="dxa"/>
            <w:noWrap/>
            <w:hideMark/>
          </w:tcPr>
          <w:p w14:paraId="612F981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30.247,00</w:t>
            </w:r>
          </w:p>
        </w:tc>
        <w:tc>
          <w:tcPr>
            <w:tcW w:w="1394" w:type="dxa"/>
            <w:noWrap/>
            <w:hideMark/>
          </w:tcPr>
          <w:p w14:paraId="79E9E41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19.283,73</w:t>
            </w:r>
          </w:p>
        </w:tc>
        <w:tc>
          <w:tcPr>
            <w:tcW w:w="1018" w:type="dxa"/>
            <w:noWrap/>
            <w:hideMark/>
          </w:tcPr>
          <w:p w14:paraId="1CDF783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63,75%</w:t>
            </w:r>
          </w:p>
        </w:tc>
      </w:tr>
      <w:tr w:rsidR="00CE283C" w:rsidRPr="008012DB" w14:paraId="759B65D8" w14:textId="77777777" w:rsidTr="007502E7">
        <w:trPr>
          <w:trHeight w:val="255"/>
        </w:trPr>
        <w:tc>
          <w:tcPr>
            <w:tcW w:w="4990" w:type="dxa"/>
            <w:gridSpan w:val="2"/>
            <w:noWrap/>
            <w:hideMark/>
          </w:tcPr>
          <w:p w14:paraId="34383F2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4.7. Prihodi za posebne namjene - prihodi PK</w:t>
            </w:r>
          </w:p>
        </w:tc>
        <w:tc>
          <w:tcPr>
            <w:tcW w:w="1394" w:type="dxa"/>
            <w:noWrap/>
            <w:hideMark/>
          </w:tcPr>
          <w:p w14:paraId="2630DC6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30.247,00</w:t>
            </w:r>
          </w:p>
        </w:tc>
        <w:tc>
          <w:tcPr>
            <w:tcW w:w="1394" w:type="dxa"/>
            <w:noWrap/>
            <w:hideMark/>
          </w:tcPr>
          <w:p w14:paraId="3B855E9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19.283,73</w:t>
            </w:r>
          </w:p>
        </w:tc>
        <w:tc>
          <w:tcPr>
            <w:tcW w:w="1018" w:type="dxa"/>
            <w:noWrap/>
            <w:hideMark/>
          </w:tcPr>
          <w:p w14:paraId="0689F57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63,75%</w:t>
            </w:r>
          </w:p>
        </w:tc>
      </w:tr>
      <w:tr w:rsidR="00CE283C" w:rsidRPr="008012DB" w14:paraId="7982E454" w14:textId="77777777" w:rsidTr="007502E7">
        <w:trPr>
          <w:trHeight w:val="255"/>
        </w:trPr>
        <w:tc>
          <w:tcPr>
            <w:tcW w:w="1019" w:type="dxa"/>
            <w:noWrap/>
            <w:hideMark/>
          </w:tcPr>
          <w:p w14:paraId="659EFA7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1EFB8FC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6BEE409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17.906,00</w:t>
            </w:r>
          </w:p>
        </w:tc>
        <w:tc>
          <w:tcPr>
            <w:tcW w:w="1394" w:type="dxa"/>
            <w:noWrap/>
            <w:hideMark/>
          </w:tcPr>
          <w:p w14:paraId="2E3038B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5.339,25</w:t>
            </w:r>
          </w:p>
        </w:tc>
        <w:tc>
          <w:tcPr>
            <w:tcW w:w="1018" w:type="dxa"/>
            <w:noWrap/>
            <w:hideMark/>
          </w:tcPr>
          <w:p w14:paraId="0AFBD0B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29,82%</w:t>
            </w:r>
          </w:p>
        </w:tc>
      </w:tr>
      <w:tr w:rsidR="00CE283C" w:rsidRPr="008012DB" w14:paraId="19A8A3A9" w14:textId="77777777" w:rsidTr="007502E7">
        <w:trPr>
          <w:trHeight w:val="255"/>
        </w:trPr>
        <w:tc>
          <w:tcPr>
            <w:tcW w:w="1019" w:type="dxa"/>
            <w:noWrap/>
            <w:hideMark/>
          </w:tcPr>
          <w:p w14:paraId="2D7E614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6466B6E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61640189" w14:textId="77777777" w:rsidR="00CE283C" w:rsidRPr="008012DB" w:rsidRDefault="00CE283C" w:rsidP="00232478">
            <w:pPr>
              <w:pStyle w:val="Tijeloteksta"/>
              <w:rPr>
                <w:rFonts w:ascii="Times New Roman" w:hAnsi="Times New Roman" w:cs="Times New Roman"/>
              </w:rPr>
            </w:pPr>
          </w:p>
        </w:tc>
        <w:tc>
          <w:tcPr>
            <w:tcW w:w="1394" w:type="dxa"/>
            <w:noWrap/>
            <w:hideMark/>
          </w:tcPr>
          <w:p w14:paraId="549BC6A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4.914,24</w:t>
            </w:r>
          </w:p>
        </w:tc>
        <w:tc>
          <w:tcPr>
            <w:tcW w:w="1018" w:type="dxa"/>
            <w:noWrap/>
            <w:hideMark/>
          </w:tcPr>
          <w:p w14:paraId="771FCA81" w14:textId="77777777" w:rsidR="00CE283C" w:rsidRPr="008012DB" w:rsidRDefault="00CE283C" w:rsidP="00232478">
            <w:pPr>
              <w:pStyle w:val="Tijeloteksta"/>
              <w:rPr>
                <w:rFonts w:ascii="Times New Roman" w:hAnsi="Times New Roman" w:cs="Times New Roman"/>
              </w:rPr>
            </w:pPr>
          </w:p>
        </w:tc>
      </w:tr>
      <w:tr w:rsidR="00CE283C" w:rsidRPr="008012DB" w14:paraId="3FB8003C" w14:textId="77777777" w:rsidTr="007502E7">
        <w:trPr>
          <w:trHeight w:val="255"/>
        </w:trPr>
        <w:tc>
          <w:tcPr>
            <w:tcW w:w="1019" w:type="dxa"/>
            <w:noWrap/>
            <w:hideMark/>
          </w:tcPr>
          <w:p w14:paraId="759B5A5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63E5B48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42A575C0" w14:textId="77777777" w:rsidR="00CE283C" w:rsidRPr="008012DB" w:rsidRDefault="00CE283C" w:rsidP="00232478">
            <w:pPr>
              <w:pStyle w:val="Tijeloteksta"/>
              <w:rPr>
                <w:rFonts w:ascii="Times New Roman" w:hAnsi="Times New Roman" w:cs="Times New Roman"/>
              </w:rPr>
            </w:pPr>
          </w:p>
        </w:tc>
        <w:tc>
          <w:tcPr>
            <w:tcW w:w="1394" w:type="dxa"/>
            <w:noWrap/>
            <w:hideMark/>
          </w:tcPr>
          <w:p w14:paraId="60A30EE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39,89</w:t>
            </w:r>
          </w:p>
        </w:tc>
        <w:tc>
          <w:tcPr>
            <w:tcW w:w="1018" w:type="dxa"/>
            <w:noWrap/>
            <w:hideMark/>
          </w:tcPr>
          <w:p w14:paraId="6A7FB10C" w14:textId="77777777" w:rsidR="00CE283C" w:rsidRPr="008012DB" w:rsidRDefault="00CE283C" w:rsidP="00232478">
            <w:pPr>
              <w:pStyle w:val="Tijeloteksta"/>
              <w:rPr>
                <w:rFonts w:ascii="Times New Roman" w:hAnsi="Times New Roman" w:cs="Times New Roman"/>
              </w:rPr>
            </w:pPr>
          </w:p>
        </w:tc>
      </w:tr>
      <w:tr w:rsidR="00CE283C" w:rsidRPr="008012DB" w14:paraId="213B6636" w14:textId="77777777" w:rsidTr="007502E7">
        <w:trPr>
          <w:trHeight w:val="255"/>
        </w:trPr>
        <w:tc>
          <w:tcPr>
            <w:tcW w:w="1019" w:type="dxa"/>
            <w:noWrap/>
            <w:hideMark/>
          </w:tcPr>
          <w:p w14:paraId="10EDE6B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11B81FE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718DC289" w14:textId="77777777" w:rsidR="00CE283C" w:rsidRPr="008012DB" w:rsidRDefault="00CE283C" w:rsidP="00232478">
            <w:pPr>
              <w:pStyle w:val="Tijeloteksta"/>
              <w:rPr>
                <w:rFonts w:ascii="Times New Roman" w:hAnsi="Times New Roman" w:cs="Times New Roman"/>
              </w:rPr>
            </w:pPr>
          </w:p>
        </w:tc>
        <w:tc>
          <w:tcPr>
            <w:tcW w:w="1394" w:type="dxa"/>
            <w:noWrap/>
            <w:hideMark/>
          </w:tcPr>
          <w:p w14:paraId="666D08F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385,12</w:t>
            </w:r>
          </w:p>
        </w:tc>
        <w:tc>
          <w:tcPr>
            <w:tcW w:w="1018" w:type="dxa"/>
            <w:noWrap/>
            <w:hideMark/>
          </w:tcPr>
          <w:p w14:paraId="7FFCD319" w14:textId="77777777" w:rsidR="00CE283C" w:rsidRPr="008012DB" w:rsidRDefault="00CE283C" w:rsidP="00232478">
            <w:pPr>
              <w:pStyle w:val="Tijeloteksta"/>
              <w:rPr>
                <w:rFonts w:ascii="Times New Roman" w:hAnsi="Times New Roman" w:cs="Times New Roman"/>
              </w:rPr>
            </w:pPr>
          </w:p>
        </w:tc>
      </w:tr>
      <w:tr w:rsidR="00CE283C" w:rsidRPr="008012DB" w14:paraId="52CB4E3E" w14:textId="77777777" w:rsidTr="007502E7">
        <w:trPr>
          <w:trHeight w:val="255"/>
        </w:trPr>
        <w:tc>
          <w:tcPr>
            <w:tcW w:w="1019" w:type="dxa"/>
            <w:noWrap/>
            <w:hideMark/>
          </w:tcPr>
          <w:p w14:paraId="7ECCF07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1732170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6D97B81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12.341,00</w:t>
            </w:r>
          </w:p>
        </w:tc>
        <w:tc>
          <w:tcPr>
            <w:tcW w:w="1394" w:type="dxa"/>
            <w:noWrap/>
            <w:hideMark/>
          </w:tcPr>
          <w:p w14:paraId="707D825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13.944,48</w:t>
            </w:r>
          </w:p>
        </w:tc>
        <w:tc>
          <w:tcPr>
            <w:tcW w:w="1018" w:type="dxa"/>
            <w:noWrap/>
            <w:hideMark/>
          </w:tcPr>
          <w:p w14:paraId="19FE7B4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112,99%</w:t>
            </w:r>
          </w:p>
        </w:tc>
      </w:tr>
      <w:tr w:rsidR="00CE283C" w:rsidRPr="008012DB" w14:paraId="2BB900ED" w14:textId="77777777" w:rsidTr="007502E7">
        <w:trPr>
          <w:trHeight w:val="255"/>
        </w:trPr>
        <w:tc>
          <w:tcPr>
            <w:tcW w:w="1019" w:type="dxa"/>
            <w:noWrap/>
            <w:hideMark/>
          </w:tcPr>
          <w:p w14:paraId="5C85945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0B99869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1B78FDC7" w14:textId="77777777" w:rsidR="00CE283C" w:rsidRPr="008012DB" w:rsidRDefault="00CE283C" w:rsidP="00232478">
            <w:pPr>
              <w:pStyle w:val="Tijeloteksta"/>
              <w:rPr>
                <w:rFonts w:ascii="Times New Roman" w:hAnsi="Times New Roman" w:cs="Times New Roman"/>
              </w:rPr>
            </w:pPr>
          </w:p>
        </w:tc>
        <w:tc>
          <w:tcPr>
            <w:tcW w:w="1394" w:type="dxa"/>
            <w:noWrap/>
            <w:hideMark/>
          </w:tcPr>
          <w:p w14:paraId="0BAC8CA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13.861,18</w:t>
            </w:r>
          </w:p>
        </w:tc>
        <w:tc>
          <w:tcPr>
            <w:tcW w:w="1018" w:type="dxa"/>
            <w:noWrap/>
            <w:hideMark/>
          </w:tcPr>
          <w:p w14:paraId="759D39A2" w14:textId="77777777" w:rsidR="00CE283C" w:rsidRPr="008012DB" w:rsidRDefault="00CE283C" w:rsidP="00232478">
            <w:pPr>
              <w:pStyle w:val="Tijeloteksta"/>
              <w:rPr>
                <w:rFonts w:ascii="Times New Roman" w:hAnsi="Times New Roman" w:cs="Times New Roman"/>
              </w:rPr>
            </w:pPr>
          </w:p>
        </w:tc>
      </w:tr>
      <w:tr w:rsidR="00CE283C" w:rsidRPr="008012DB" w14:paraId="43AE9713" w14:textId="77777777" w:rsidTr="007502E7">
        <w:trPr>
          <w:trHeight w:val="255"/>
        </w:trPr>
        <w:tc>
          <w:tcPr>
            <w:tcW w:w="1019" w:type="dxa"/>
            <w:noWrap/>
            <w:hideMark/>
          </w:tcPr>
          <w:p w14:paraId="73654E5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3299</w:t>
            </w:r>
          </w:p>
        </w:tc>
        <w:tc>
          <w:tcPr>
            <w:tcW w:w="3971" w:type="dxa"/>
            <w:noWrap/>
            <w:hideMark/>
          </w:tcPr>
          <w:p w14:paraId="107BACC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nespomenuti rashodi poslovanja</w:t>
            </w:r>
          </w:p>
        </w:tc>
        <w:tc>
          <w:tcPr>
            <w:tcW w:w="1394" w:type="dxa"/>
            <w:noWrap/>
            <w:hideMark/>
          </w:tcPr>
          <w:p w14:paraId="476026DA" w14:textId="77777777" w:rsidR="00CE283C" w:rsidRPr="008012DB" w:rsidRDefault="00CE283C" w:rsidP="00232478">
            <w:pPr>
              <w:pStyle w:val="Tijeloteksta"/>
              <w:rPr>
                <w:rFonts w:ascii="Times New Roman" w:hAnsi="Times New Roman" w:cs="Times New Roman"/>
              </w:rPr>
            </w:pPr>
          </w:p>
        </w:tc>
        <w:tc>
          <w:tcPr>
            <w:tcW w:w="1394" w:type="dxa"/>
            <w:noWrap/>
            <w:hideMark/>
          </w:tcPr>
          <w:p w14:paraId="4EBF66D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83,30</w:t>
            </w:r>
          </w:p>
        </w:tc>
        <w:tc>
          <w:tcPr>
            <w:tcW w:w="1018" w:type="dxa"/>
            <w:noWrap/>
            <w:hideMark/>
          </w:tcPr>
          <w:p w14:paraId="1FD82FCD" w14:textId="77777777" w:rsidR="00CE283C" w:rsidRPr="008012DB" w:rsidRDefault="00CE283C" w:rsidP="00232478">
            <w:pPr>
              <w:pStyle w:val="Tijeloteksta"/>
              <w:rPr>
                <w:rFonts w:ascii="Times New Roman" w:hAnsi="Times New Roman" w:cs="Times New Roman"/>
              </w:rPr>
            </w:pPr>
          </w:p>
        </w:tc>
      </w:tr>
      <w:tr w:rsidR="00CE283C" w:rsidRPr="008012DB" w14:paraId="53E8637E" w14:textId="77777777" w:rsidTr="007502E7">
        <w:trPr>
          <w:trHeight w:val="255"/>
        </w:trPr>
        <w:tc>
          <w:tcPr>
            <w:tcW w:w="4990" w:type="dxa"/>
            <w:gridSpan w:val="2"/>
            <w:noWrap/>
            <w:hideMark/>
          </w:tcPr>
          <w:p w14:paraId="1BE6984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 VIŠAK PRIHODA IZ PRETHODNE GODINE</w:t>
            </w:r>
          </w:p>
        </w:tc>
        <w:tc>
          <w:tcPr>
            <w:tcW w:w="1394" w:type="dxa"/>
            <w:noWrap/>
            <w:hideMark/>
          </w:tcPr>
          <w:p w14:paraId="28096FA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7.492,00</w:t>
            </w:r>
          </w:p>
        </w:tc>
        <w:tc>
          <w:tcPr>
            <w:tcW w:w="1394" w:type="dxa"/>
            <w:noWrap/>
            <w:hideMark/>
          </w:tcPr>
          <w:p w14:paraId="0D0C9D0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7.492,00</w:t>
            </w:r>
          </w:p>
        </w:tc>
        <w:tc>
          <w:tcPr>
            <w:tcW w:w="1018" w:type="dxa"/>
            <w:noWrap/>
            <w:hideMark/>
          </w:tcPr>
          <w:p w14:paraId="37F1D79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0E232ED" w14:textId="77777777" w:rsidTr="007502E7">
        <w:trPr>
          <w:trHeight w:val="255"/>
        </w:trPr>
        <w:tc>
          <w:tcPr>
            <w:tcW w:w="4990" w:type="dxa"/>
            <w:gridSpan w:val="2"/>
            <w:noWrap/>
            <w:hideMark/>
          </w:tcPr>
          <w:p w14:paraId="153DB5F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9.U. V.P. iz prethodne godine - prihodi za posebne namjene - PK</w:t>
            </w:r>
          </w:p>
        </w:tc>
        <w:tc>
          <w:tcPr>
            <w:tcW w:w="1394" w:type="dxa"/>
            <w:noWrap/>
            <w:hideMark/>
          </w:tcPr>
          <w:p w14:paraId="46A7503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7.492,00</w:t>
            </w:r>
          </w:p>
        </w:tc>
        <w:tc>
          <w:tcPr>
            <w:tcW w:w="1394" w:type="dxa"/>
            <w:noWrap/>
            <w:hideMark/>
          </w:tcPr>
          <w:p w14:paraId="1BBD79F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7.492,00</w:t>
            </w:r>
          </w:p>
        </w:tc>
        <w:tc>
          <w:tcPr>
            <w:tcW w:w="1018" w:type="dxa"/>
            <w:noWrap/>
            <w:hideMark/>
          </w:tcPr>
          <w:p w14:paraId="4EFBE73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6A49B6A2" w14:textId="77777777" w:rsidTr="007502E7">
        <w:trPr>
          <w:trHeight w:val="255"/>
        </w:trPr>
        <w:tc>
          <w:tcPr>
            <w:tcW w:w="1019" w:type="dxa"/>
            <w:noWrap/>
            <w:hideMark/>
          </w:tcPr>
          <w:p w14:paraId="70C870E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54A15B9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0A9A14E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7.492,00</w:t>
            </w:r>
          </w:p>
        </w:tc>
        <w:tc>
          <w:tcPr>
            <w:tcW w:w="1394" w:type="dxa"/>
            <w:noWrap/>
            <w:hideMark/>
          </w:tcPr>
          <w:p w14:paraId="5420FD3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7.492,00</w:t>
            </w:r>
          </w:p>
        </w:tc>
        <w:tc>
          <w:tcPr>
            <w:tcW w:w="1018" w:type="dxa"/>
            <w:noWrap/>
            <w:hideMark/>
          </w:tcPr>
          <w:p w14:paraId="10A0221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2D349EA" w14:textId="77777777" w:rsidTr="007502E7">
        <w:trPr>
          <w:trHeight w:val="255"/>
        </w:trPr>
        <w:tc>
          <w:tcPr>
            <w:tcW w:w="1019" w:type="dxa"/>
            <w:noWrap/>
            <w:hideMark/>
          </w:tcPr>
          <w:p w14:paraId="28F0479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24F7EE9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5435052F" w14:textId="77777777" w:rsidR="00CE283C" w:rsidRPr="008012DB" w:rsidRDefault="00CE283C" w:rsidP="00232478">
            <w:pPr>
              <w:pStyle w:val="Tijeloteksta"/>
              <w:rPr>
                <w:rFonts w:ascii="Times New Roman" w:hAnsi="Times New Roman" w:cs="Times New Roman"/>
              </w:rPr>
            </w:pPr>
          </w:p>
        </w:tc>
        <w:tc>
          <w:tcPr>
            <w:tcW w:w="1394" w:type="dxa"/>
            <w:noWrap/>
            <w:hideMark/>
          </w:tcPr>
          <w:p w14:paraId="1114D11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6.140,00</w:t>
            </w:r>
          </w:p>
        </w:tc>
        <w:tc>
          <w:tcPr>
            <w:tcW w:w="1018" w:type="dxa"/>
            <w:noWrap/>
            <w:hideMark/>
          </w:tcPr>
          <w:p w14:paraId="66A714BB" w14:textId="77777777" w:rsidR="00CE283C" w:rsidRPr="008012DB" w:rsidRDefault="00CE283C" w:rsidP="00232478">
            <w:pPr>
              <w:pStyle w:val="Tijeloteksta"/>
              <w:rPr>
                <w:rFonts w:ascii="Times New Roman" w:hAnsi="Times New Roman" w:cs="Times New Roman"/>
              </w:rPr>
            </w:pPr>
          </w:p>
        </w:tc>
      </w:tr>
      <w:tr w:rsidR="00CE283C" w:rsidRPr="008012DB" w14:paraId="15050774" w14:textId="77777777" w:rsidTr="007502E7">
        <w:trPr>
          <w:trHeight w:val="255"/>
        </w:trPr>
        <w:tc>
          <w:tcPr>
            <w:tcW w:w="1019" w:type="dxa"/>
            <w:noWrap/>
            <w:hideMark/>
          </w:tcPr>
          <w:p w14:paraId="6EC752C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6FBF5BA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2BAB23FC" w14:textId="77777777" w:rsidR="00CE283C" w:rsidRPr="008012DB" w:rsidRDefault="00CE283C" w:rsidP="00232478">
            <w:pPr>
              <w:pStyle w:val="Tijeloteksta"/>
              <w:rPr>
                <w:rFonts w:ascii="Times New Roman" w:hAnsi="Times New Roman" w:cs="Times New Roman"/>
              </w:rPr>
            </w:pPr>
          </w:p>
        </w:tc>
        <w:tc>
          <w:tcPr>
            <w:tcW w:w="1394" w:type="dxa"/>
            <w:noWrap/>
            <w:hideMark/>
          </w:tcPr>
          <w:p w14:paraId="5F90365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1.352,00</w:t>
            </w:r>
          </w:p>
        </w:tc>
        <w:tc>
          <w:tcPr>
            <w:tcW w:w="1018" w:type="dxa"/>
            <w:noWrap/>
            <w:hideMark/>
          </w:tcPr>
          <w:p w14:paraId="3A817F7F" w14:textId="77777777" w:rsidR="00CE283C" w:rsidRPr="008012DB" w:rsidRDefault="00CE283C" w:rsidP="00232478">
            <w:pPr>
              <w:pStyle w:val="Tijeloteksta"/>
              <w:rPr>
                <w:rFonts w:ascii="Times New Roman" w:hAnsi="Times New Roman" w:cs="Times New Roman"/>
              </w:rPr>
            </w:pPr>
          </w:p>
        </w:tc>
      </w:tr>
      <w:tr w:rsidR="00CE283C" w:rsidRPr="008012DB" w14:paraId="6129B51D" w14:textId="77777777" w:rsidTr="007502E7">
        <w:trPr>
          <w:trHeight w:val="255"/>
        </w:trPr>
        <w:tc>
          <w:tcPr>
            <w:tcW w:w="1019" w:type="dxa"/>
            <w:noWrap/>
            <w:hideMark/>
          </w:tcPr>
          <w:p w14:paraId="7CFB983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A600107</w:t>
            </w:r>
          </w:p>
        </w:tc>
        <w:tc>
          <w:tcPr>
            <w:tcW w:w="3971" w:type="dxa"/>
            <w:noWrap/>
            <w:hideMark/>
          </w:tcPr>
          <w:p w14:paraId="5B0BAD8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Aktivnost: Shema školskog voća</w:t>
            </w:r>
          </w:p>
        </w:tc>
        <w:tc>
          <w:tcPr>
            <w:tcW w:w="1394" w:type="dxa"/>
            <w:noWrap/>
            <w:hideMark/>
          </w:tcPr>
          <w:p w14:paraId="356F77B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6.221,00</w:t>
            </w:r>
          </w:p>
        </w:tc>
        <w:tc>
          <w:tcPr>
            <w:tcW w:w="1394" w:type="dxa"/>
            <w:noWrap/>
            <w:hideMark/>
          </w:tcPr>
          <w:p w14:paraId="10509C2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4.365,81</w:t>
            </w:r>
          </w:p>
        </w:tc>
        <w:tc>
          <w:tcPr>
            <w:tcW w:w="1018" w:type="dxa"/>
            <w:noWrap/>
            <w:hideMark/>
          </w:tcPr>
          <w:p w14:paraId="7F830A2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70,18%</w:t>
            </w:r>
          </w:p>
        </w:tc>
      </w:tr>
      <w:tr w:rsidR="00CE283C" w:rsidRPr="008012DB" w14:paraId="5B9AE786" w14:textId="77777777" w:rsidTr="007502E7">
        <w:trPr>
          <w:trHeight w:val="255"/>
        </w:trPr>
        <w:tc>
          <w:tcPr>
            <w:tcW w:w="4990" w:type="dxa"/>
            <w:gridSpan w:val="2"/>
            <w:noWrap/>
            <w:hideMark/>
          </w:tcPr>
          <w:p w14:paraId="1815FAD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7BDFE05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5.796,00</w:t>
            </w:r>
          </w:p>
        </w:tc>
        <w:tc>
          <w:tcPr>
            <w:tcW w:w="1394" w:type="dxa"/>
            <w:noWrap/>
            <w:hideMark/>
          </w:tcPr>
          <w:p w14:paraId="56AD50C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3.940,91</w:t>
            </w:r>
          </w:p>
        </w:tc>
        <w:tc>
          <w:tcPr>
            <w:tcW w:w="1018" w:type="dxa"/>
            <w:noWrap/>
            <w:hideMark/>
          </w:tcPr>
          <w:p w14:paraId="51FFC0F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67,99%</w:t>
            </w:r>
          </w:p>
        </w:tc>
      </w:tr>
      <w:tr w:rsidR="00CE283C" w:rsidRPr="008012DB" w14:paraId="6A144DD7" w14:textId="77777777" w:rsidTr="007502E7">
        <w:trPr>
          <w:trHeight w:val="255"/>
        </w:trPr>
        <w:tc>
          <w:tcPr>
            <w:tcW w:w="4990" w:type="dxa"/>
            <w:gridSpan w:val="2"/>
            <w:noWrap/>
            <w:hideMark/>
          </w:tcPr>
          <w:p w14:paraId="60B0DC1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5.8. Pomoći iz </w:t>
            </w:r>
            <w:proofErr w:type="spellStart"/>
            <w:r w:rsidRPr="008012DB">
              <w:rPr>
                <w:rFonts w:ascii="Times New Roman" w:hAnsi="Times New Roman" w:cs="Times New Roman"/>
                <w:b/>
                <w:bCs/>
              </w:rPr>
              <w:t>držav</w:t>
            </w:r>
            <w:proofErr w:type="spellEnd"/>
            <w:r w:rsidRPr="008012DB">
              <w:rPr>
                <w:rFonts w:ascii="Times New Roman" w:hAnsi="Times New Roman" w:cs="Times New Roman"/>
                <w:b/>
                <w:bCs/>
              </w:rPr>
              <w:t xml:space="preserve">. </w:t>
            </w:r>
            <w:proofErr w:type="spellStart"/>
            <w:r w:rsidRPr="008012DB">
              <w:rPr>
                <w:rFonts w:ascii="Times New Roman" w:hAnsi="Times New Roman" w:cs="Times New Roman"/>
                <w:b/>
                <w:bCs/>
              </w:rPr>
              <w:t>prorač</w:t>
            </w:r>
            <w:proofErr w:type="spellEnd"/>
            <w:r w:rsidRPr="008012DB">
              <w:rPr>
                <w:rFonts w:ascii="Times New Roman" w:hAnsi="Times New Roman" w:cs="Times New Roman"/>
                <w:b/>
                <w:bCs/>
              </w:rPr>
              <w:t>. temeljem prijenosa sredstava  EU-PK</w:t>
            </w:r>
          </w:p>
        </w:tc>
        <w:tc>
          <w:tcPr>
            <w:tcW w:w="1394" w:type="dxa"/>
            <w:noWrap/>
            <w:hideMark/>
          </w:tcPr>
          <w:p w14:paraId="59DB979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5.000,00</w:t>
            </w:r>
          </w:p>
        </w:tc>
        <w:tc>
          <w:tcPr>
            <w:tcW w:w="1394" w:type="dxa"/>
            <w:noWrap/>
            <w:hideMark/>
          </w:tcPr>
          <w:p w14:paraId="58530A2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3.887,24</w:t>
            </w:r>
          </w:p>
        </w:tc>
        <w:tc>
          <w:tcPr>
            <w:tcW w:w="1018" w:type="dxa"/>
            <w:noWrap/>
            <w:hideMark/>
          </w:tcPr>
          <w:p w14:paraId="04B9E1B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77,74%</w:t>
            </w:r>
          </w:p>
        </w:tc>
      </w:tr>
      <w:tr w:rsidR="00CE283C" w:rsidRPr="008012DB" w14:paraId="2E61BD61" w14:textId="77777777" w:rsidTr="007502E7">
        <w:trPr>
          <w:trHeight w:val="255"/>
        </w:trPr>
        <w:tc>
          <w:tcPr>
            <w:tcW w:w="1019" w:type="dxa"/>
            <w:noWrap/>
            <w:hideMark/>
          </w:tcPr>
          <w:p w14:paraId="27FB2BB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69C7DF1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3D5C6AF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5.000,00</w:t>
            </w:r>
          </w:p>
        </w:tc>
        <w:tc>
          <w:tcPr>
            <w:tcW w:w="1394" w:type="dxa"/>
            <w:noWrap/>
            <w:hideMark/>
          </w:tcPr>
          <w:p w14:paraId="1D7F408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3.887,24</w:t>
            </w:r>
          </w:p>
        </w:tc>
        <w:tc>
          <w:tcPr>
            <w:tcW w:w="1018" w:type="dxa"/>
            <w:noWrap/>
            <w:hideMark/>
          </w:tcPr>
          <w:p w14:paraId="35DB052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77,74%</w:t>
            </w:r>
          </w:p>
        </w:tc>
      </w:tr>
      <w:tr w:rsidR="00CE283C" w:rsidRPr="008012DB" w14:paraId="7B139D89" w14:textId="77777777" w:rsidTr="007502E7">
        <w:trPr>
          <w:trHeight w:val="255"/>
        </w:trPr>
        <w:tc>
          <w:tcPr>
            <w:tcW w:w="1019" w:type="dxa"/>
            <w:noWrap/>
            <w:hideMark/>
          </w:tcPr>
          <w:p w14:paraId="76AAF0A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16DF1C4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76556DC6" w14:textId="77777777" w:rsidR="00CE283C" w:rsidRPr="008012DB" w:rsidRDefault="00CE283C" w:rsidP="00232478">
            <w:pPr>
              <w:pStyle w:val="Tijeloteksta"/>
              <w:rPr>
                <w:rFonts w:ascii="Times New Roman" w:hAnsi="Times New Roman" w:cs="Times New Roman"/>
              </w:rPr>
            </w:pPr>
          </w:p>
        </w:tc>
        <w:tc>
          <w:tcPr>
            <w:tcW w:w="1394" w:type="dxa"/>
            <w:noWrap/>
            <w:hideMark/>
          </w:tcPr>
          <w:p w14:paraId="46614DF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3.887,24</w:t>
            </w:r>
          </w:p>
        </w:tc>
        <w:tc>
          <w:tcPr>
            <w:tcW w:w="1018" w:type="dxa"/>
            <w:noWrap/>
            <w:hideMark/>
          </w:tcPr>
          <w:p w14:paraId="1DF92BD7" w14:textId="77777777" w:rsidR="00CE283C" w:rsidRPr="008012DB" w:rsidRDefault="00CE283C" w:rsidP="00232478">
            <w:pPr>
              <w:pStyle w:val="Tijeloteksta"/>
              <w:rPr>
                <w:rFonts w:ascii="Times New Roman" w:hAnsi="Times New Roman" w:cs="Times New Roman"/>
              </w:rPr>
            </w:pPr>
          </w:p>
        </w:tc>
      </w:tr>
      <w:tr w:rsidR="00CE283C" w:rsidRPr="008012DB" w14:paraId="76E33F1C" w14:textId="77777777" w:rsidTr="007502E7">
        <w:trPr>
          <w:trHeight w:val="255"/>
        </w:trPr>
        <w:tc>
          <w:tcPr>
            <w:tcW w:w="4990" w:type="dxa"/>
            <w:gridSpan w:val="2"/>
            <w:noWrap/>
            <w:hideMark/>
          </w:tcPr>
          <w:p w14:paraId="3A8F871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5.B. Pomoći iz državnog proračuna - PK</w:t>
            </w:r>
          </w:p>
        </w:tc>
        <w:tc>
          <w:tcPr>
            <w:tcW w:w="1394" w:type="dxa"/>
            <w:noWrap/>
            <w:hideMark/>
          </w:tcPr>
          <w:p w14:paraId="79107BA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796,00</w:t>
            </w:r>
          </w:p>
        </w:tc>
        <w:tc>
          <w:tcPr>
            <w:tcW w:w="1394" w:type="dxa"/>
            <w:noWrap/>
            <w:hideMark/>
          </w:tcPr>
          <w:p w14:paraId="0865A79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53,67</w:t>
            </w:r>
          </w:p>
        </w:tc>
        <w:tc>
          <w:tcPr>
            <w:tcW w:w="1018" w:type="dxa"/>
            <w:noWrap/>
            <w:hideMark/>
          </w:tcPr>
          <w:p w14:paraId="3EDB1C8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6,74%</w:t>
            </w:r>
          </w:p>
        </w:tc>
      </w:tr>
      <w:tr w:rsidR="00CE283C" w:rsidRPr="008012DB" w14:paraId="32AE68F1" w14:textId="77777777" w:rsidTr="007502E7">
        <w:trPr>
          <w:trHeight w:val="255"/>
        </w:trPr>
        <w:tc>
          <w:tcPr>
            <w:tcW w:w="1019" w:type="dxa"/>
            <w:noWrap/>
            <w:hideMark/>
          </w:tcPr>
          <w:p w14:paraId="06F918F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1D3FCF6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3C731A1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796,00</w:t>
            </w:r>
          </w:p>
        </w:tc>
        <w:tc>
          <w:tcPr>
            <w:tcW w:w="1394" w:type="dxa"/>
            <w:noWrap/>
            <w:hideMark/>
          </w:tcPr>
          <w:p w14:paraId="26BD13F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53,67</w:t>
            </w:r>
          </w:p>
        </w:tc>
        <w:tc>
          <w:tcPr>
            <w:tcW w:w="1018" w:type="dxa"/>
            <w:noWrap/>
            <w:hideMark/>
          </w:tcPr>
          <w:p w14:paraId="3EB4A1C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6,74%</w:t>
            </w:r>
          </w:p>
        </w:tc>
      </w:tr>
      <w:tr w:rsidR="00CE283C" w:rsidRPr="008012DB" w14:paraId="7EF34F4D" w14:textId="77777777" w:rsidTr="007502E7">
        <w:trPr>
          <w:trHeight w:val="255"/>
        </w:trPr>
        <w:tc>
          <w:tcPr>
            <w:tcW w:w="1019" w:type="dxa"/>
            <w:noWrap/>
            <w:hideMark/>
          </w:tcPr>
          <w:p w14:paraId="67FCBAB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6594F90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7693ABFB" w14:textId="77777777" w:rsidR="00CE283C" w:rsidRPr="008012DB" w:rsidRDefault="00CE283C" w:rsidP="00232478">
            <w:pPr>
              <w:pStyle w:val="Tijeloteksta"/>
              <w:rPr>
                <w:rFonts w:ascii="Times New Roman" w:hAnsi="Times New Roman" w:cs="Times New Roman"/>
              </w:rPr>
            </w:pPr>
          </w:p>
        </w:tc>
        <w:tc>
          <w:tcPr>
            <w:tcW w:w="1394" w:type="dxa"/>
            <w:noWrap/>
            <w:hideMark/>
          </w:tcPr>
          <w:p w14:paraId="1A39A27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53,67</w:t>
            </w:r>
          </w:p>
        </w:tc>
        <w:tc>
          <w:tcPr>
            <w:tcW w:w="1018" w:type="dxa"/>
            <w:noWrap/>
            <w:hideMark/>
          </w:tcPr>
          <w:p w14:paraId="301A6076" w14:textId="77777777" w:rsidR="00CE283C" w:rsidRPr="008012DB" w:rsidRDefault="00CE283C" w:rsidP="00232478">
            <w:pPr>
              <w:pStyle w:val="Tijeloteksta"/>
              <w:rPr>
                <w:rFonts w:ascii="Times New Roman" w:hAnsi="Times New Roman" w:cs="Times New Roman"/>
              </w:rPr>
            </w:pPr>
          </w:p>
        </w:tc>
      </w:tr>
      <w:tr w:rsidR="00CE283C" w:rsidRPr="008012DB" w14:paraId="02DAB4EF" w14:textId="77777777" w:rsidTr="007502E7">
        <w:trPr>
          <w:trHeight w:val="255"/>
        </w:trPr>
        <w:tc>
          <w:tcPr>
            <w:tcW w:w="4990" w:type="dxa"/>
            <w:gridSpan w:val="2"/>
            <w:noWrap/>
            <w:hideMark/>
          </w:tcPr>
          <w:p w14:paraId="5736454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 VIŠAK PRIHODA IZ PRETHODNE GODINE</w:t>
            </w:r>
          </w:p>
        </w:tc>
        <w:tc>
          <w:tcPr>
            <w:tcW w:w="1394" w:type="dxa"/>
            <w:noWrap/>
            <w:hideMark/>
          </w:tcPr>
          <w:p w14:paraId="65DF5A4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425,00</w:t>
            </w:r>
          </w:p>
        </w:tc>
        <w:tc>
          <w:tcPr>
            <w:tcW w:w="1394" w:type="dxa"/>
            <w:noWrap/>
            <w:hideMark/>
          </w:tcPr>
          <w:p w14:paraId="4496D54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424,90</w:t>
            </w:r>
          </w:p>
        </w:tc>
        <w:tc>
          <w:tcPr>
            <w:tcW w:w="1018" w:type="dxa"/>
            <w:noWrap/>
            <w:hideMark/>
          </w:tcPr>
          <w:p w14:paraId="6980877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99,98%</w:t>
            </w:r>
          </w:p>
        </w:tc>
      </w:tr>
      <w:tr w:rsidR="00CE283C" w:rsidRPr="008012DB" w14:paraId="7D84075F" w14:textId="77777777" w:rsidTr="007502E7">
        <w:trPr>
          <w:trHeight w:val="255"/>
        </w:trPr>
        <w:tc>
          <w:tcPr>
            <w:tcW w:w="4990" w:type="dxa"/>
            <w:gridSpan w:val="2"/>
            <w:noWrap/>
            <w:hideMark/>
          </w:tcPr>
          <w:p w14:paraId="1B5BE53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9.J. V.P. iz prethodne godine - pomoći iz </w:t>
            </w:r>
            <w:proofErr w:type="spellStart"/>
            <w:r w:rsidRPr="008012DB">
              <w:rPr>
                <w:rFonts w:ascii="Times New Roman" w:hAnsi="Times New Roman" w:cs="Times New Roman"/>
                <w:b/>
                <w:bCs/>
              </w:rPr>
              <w:t>drž</w:t>
            </w:r>
            <w:proofErr w:type="spellEnd"/>
            <w:r w:rsidRPr="008012DB">
              <w:rPr>
                <w:rFonts w:ascii="Times New Roman" w:hAnsi="Times New Roman" w:cs="Times New Roman"/>
                <w:b/>
                <w:bCs/>
              </w:rPr>
              <w:t xml:space="preserve">. </w:t>
            </w:r>
            <w:proofErr w:type="spellStart"/>
            <w:r w:rsidRPr="008012DB">
              <w:rPr>
                <w:rFonts w:ascii="Times New Roman" w:hAnsi="Times New Roman" w:cs="Times New Roman"/>
                <w:b/>
                <w:bCs/>
              </w:rPr>
              <w:t>pror</w:t>
            </w:r>
            <w:proofErr w:type="spellEnd"/>
            <w:r w:rsidRPr="008012DB">
              <w:rPr>
                <w:rFonts w:ascii="Times New Roman" w:hAnsi="Times New Roman" w:cs="Times New Roman"/>
                <w:b/>
                <w:bCs/>
              </w:rPr>
              <w:t>. - PK</w:t>
            </w:r>
          </w:p>
        </w:tc>
        <w:tc>
          <w:tcPr>
            <w:tcW w:w="1394" w:type="dxa"/>
            <w:noWrap/>
            <w:hideMark/>
          </w:tcPr>
          <w:p w14:paraId="54AAEBD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425,00</w:t>
            </w:r>
          </w:p>
        </w:tc>
        <w:tc>
          <w:tcPr>
            <w:tcW w:w="1394" w:type="dxa"/>
            <w:noWrap/>
            <w:hideMark/>
          </w:tcPr>
          <w:p w14:paraId="3C258D1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424,90</w:t>
            </w:r>
          </w:p>
        </w:tc>
        <w:tc>
          <w:tcPr>
            <w:tcW w:w="1018" w:type="dxa"/>
            <w:noWrap/>
            <w:hideMark/>
          </w:tcPr>
          <w:p w14:paraId="07A26ED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99,98%</w:t>
            </w:r>
          </w:p>
        </w:tc>
      </w:tr>
      <w:tr w:rsidR="00CE283C" w:rsidRPr="008012DB" w14:paraId="128DE5EB" w14:textId="77777777" w:rsidTr="007502E7">
        <w:trPr>
          <w:trHeight w:val="255"/>
        </w:trPr>
        <w:tc>
          <w:tcPr>
            <w:tcW w:w="1019" w:type="dxa"/>
            <w:noWrap/>
            <w:hideMark/>
          </w:tcPr>
          <w:p w14:paraId="4D1BC7B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3DC9893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29DA841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425,00</w:t>
            </w:r>
          </w:p>
        </w:tc>
        <w:tc>
          <w:tcPr>
            <w:tcW w:w="1394" w:type="dxa"/>
            <w:noWrap/>
            <w:hideMark/>
          </w:tcPr>
          <w:p w14:paraId="3F094C6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424,90</w:t>
            </w:r>
          </w:p>
        </w:tc>
        <w:tc>
          <w:tcPr>
            <w:tcW w:w="1018" w:type="dxa"/>
            <w:noWrap/>
            <w:hideMark/>
          </w:tcPr>
          <w:p w14:paraId="62C3F4A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99,98%</w:t>
            </w:r>
          </w:p>
        </w:tc>
      </w:tr>
      <w:tr w:rsidR="00CE283C" w:rsidRPr="008012DB" w14:paraId="4A0A4A1B" w14:textId="77777777" w:rsidTr="007502E7">
        <w:trPr>
          <w:trHeight w:val="255"/>
        </w:trPr>
        <w:tc>
          <w:tcPr>
            <w:tcW w:w="1019" w:type="dxa"/>
            <w:noWrap/>
            <w:hideMark/>
          </w:tcPr>
          <w:p w14:paraId="68BA18C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46554AC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60337686" w14:textId="77777777" w:rsidR="00CE283C" w:rsidRPr="008012DB" w:rsidRDefault="00CE283C" w:rsidP="00232478">
            <w:pPr>
              <w:pStyle w:val="Tijeloteksta"/>
              <w:rPr>
                <w:rFonts w:ascii="Times New Roman" w:hAnsi="Times New Roman" w:cs="Times New Roman"/>
              </w:rPr>
            </w:pPr>
          </w:p>
        </w:tc>
        <w:tc>
          <w:tcPr>
            <w:tcW w:w="1394" w:type="dxa"/>
            <w:noWrap/>
            <w:hideMark/>
          </w:tcPr>
          <w:p w14:paraId="3156DBB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205,90</w:t>
            </w:r>
          </w:p>
        </w:tc>
        <w:tc>
          <w:tcPr>
            <w:tcW w:w="1018" w:type="dxa"/>
            <w:noWrap/>
            <w:hideMark/>
          </w:tcPr>
          <w:p w14:paraId="6C3861BC" w14:textId="77777777" w:rsidR="00CE283C" w:rsidRPr="008012DB" w:rsidRDefault="00CE283C" w:rsidP="00232478">
            <w:pPr>
              <w:pStyle w:val="Tijeloteksta"/>
              <w:rPr>
                <w:rFonts w:ascii="Times New Roman" w:hAnsi="Times New Roman" w:cs="Times New Roman"/>
              </w:rPr>
            </w:pPr>
          </w:p>
        </w:tc>
      </w:tr>
      <w:tr w:rsidR="00CE283C" w:rsidRPr="008012DB" w14:paraId="08B14E21" w14:textId="77777777" w:rsidTr="007502E7">
        <w:trPr>
          <w:trHeight w:val="255"/>
        </w:trPr>
        <w:tc>
          <w:tcPr>
            <w:tcW w:w="1019" w:type="dxa"/>
            <w:noWrap/>
            <w:hideMark/>
          </w:tcPr>
          <w:p w14:paraId="07C9BB5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3299</w:t>
            </w:r>
          </w:p>
        </w:tc>
        <w:tc>
          <w:tcPr>
            <w:tcW w:w="3971" w:type="dxa"/>
            <w:noWrap/>
            <w:hideMark/>
          </w:tcPr>
          <w:p w14:paraId="6125922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nespomenuti rashodi poslovanja</w:t>
            </w:r>
          </w:p>
        </w:tc>
        <w:tc>
          <w:tcPr>
            <w:tcW w:w="1394" w:type="dxa"/>
            <w:noWrap/>
            <w:hideMark/>
          </w:tcPr>
          <w:p w14:paraId="5A067096" w14:textId="77777777" w:rsidR="00CE283C" w:rsidRPr="008012DB" w:rsidRDefault="00CE283C" w:rsidP="00232478">
            <w:pPr>
              <w:pStyle w:val="Tijeloteksta"/>
              <w:rPr>
                <w:rFonts w:ascii="Times New Roman" w:hAnsi="Times New Roman" w:cs="Times New Roman"/>
              </w:rPr>
            </w:pPr>
          </w:p>
        </w:tc>
        <w:tc>
          <w:tcPr>
            <w:tcW w:w="1394" w:type="dxa"/>
            <w:noWrap/>
            <w:hideMark/>
          </w:tcPr>
          <w:p w14:paraId="441A1EB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219,00</w:t>
            </w:r>
          </w:p>
        </w:tc>
        <w:tc>
          <w:tcPr>
            <w:tcW w:w="1018" w:type="dxa"/>
            <w:noWrap/>
            <w:hideMark/>
          </w:tcPr>
          <w:p w14:paraId="3918D507" w14:textId="77777777" w:rsidR="00CE283C" w:rsidRPr="008012DB" w:rsidRDefault="00CE283C" w:rsidP="00232478">
            <w:pPr>
              <w:pStyle w:val="Tijeloteksta"/>
              <w:rPr>
                <w:rFonts w:ascii="Times New Roman" w:hAnsi="Times New Roman" w:cs="Times New Roman"/>
              </w:rPr>
            </w:pPr>
          </w:p>
        </w:tc>
      </w:tr>
      <w:tr w:rsidR="00CE283C" w:rsidRPr="008012DB" w14:paraId="129DB202" w14:textId="77777777" w:rsidTr="007502E7">
        <w:trPr>
          <w:trHeight w:val="255"/>
        </w:trPr>
        <w:tc>
          <w:tcPr>
            <w:tcW w:w="1019" w:type="dxa"/>
            <w:noWrap/>
            <w:hideMark/>
          </w:tcPr>
          <w:p w14:paraId="150F00A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lastRenderedPageBreak/>
              <w:t>A600110</w:t>
            </w:r>
          </w:p>
        </w:tc>
        <w:tc>
          <w:tcPr>
            <w:tcW w:w="3971" w:type="dxa"/>
            <w:noWrap/>
            <w:hideMark/>
          </w:tcPr>
          <w:p w14:paraId="7B982CF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Aktivnost: Opskrbljivanje školskih ustanova menstrualnim higijenskim potrepštinama</w:t>
            </w:r>
          </w:p>
        </w:tc>
        <w:tc>
          <w:tcPr>
            <w:tcW w:w="1394" w:type="dxa"/>
            <w:noWrap/>
            <w:hideMark/>
          </w:tcPr>
          <w:p w14:paraId="2E93BB1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1.097,00</w:t>
            </w:r>
          </w:p>
        </w:tc>
        <w:tc>
          <w:tcPr>
            <w:tcW w:w="1394" w:type="dxa"/>
            <w:noWrap/>
            <w:hideMark/>
          </w:tcPr>
          <w:p w14:paraId="747C480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1.097,34</w:t>
            </w:r>
          </w:p>
        </w:tc>
        <w:tc>
          <w:tcPr>
            <w:tcW w:w="1018" w:type="dxa"/>
            <w:noWrap/>
            <w:hideMark/>
          </w:tcPr>
          <w:p w14:paraId="5EE5027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100,03%</w:t>
            </w:r>
          </w:p>
        </w:tc>
      </w:tr>
      <w:tr w:rsidR="00CE283C" w:rsidRPr="008012DB" w14:paraId="26A91112" w14:textId="77777777" w:rsidTr="007502E7">
        <w:trPr>
          <w:trHeight w:val="255"/>
        </w:trPr>
        <w:tc>
          <w:tcPr>
            <w:tcW w:w="4990" w:type="dxa"/>
            <w:gridSpan w:val="2"/>
            <w:noWrap/>
            <w:hideMark/>
          </w:tcPr>
          <w:p w14:paraId="46C2B17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65CEB31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1.097,00</w:t>
            </w:r>
          </w:p>
        </w:tc>
        <w:tc>
          <w:tcPr>
            <w:tcW w:w="1394" w:type="dxa"/>
            <w:noWrap/>
            <w:hideMark/>
          </w:tcPr>
          <w:p w14:paraId="45B9924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1.097,34</w:t>
            </w:r>
          </w:p>
        </w:tc>
        <w:tc>
          <w:tcPr>
            <w:tcW w:w="1018" w:type="dxa"/>
            <w:noWrap/>
            <w:hideMark/>
          </w:tcPr>
          <w:p w14:paraId="7B2DC9F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100,03%</w:t>
            </w:r>
          </w:p>
        </w:tc>
      </w:tr>
      <w:tr w:rsidR="00CE283C" w:rsidRPr="008012DB" w14:paraId="0A1E5BA0" w14:textId="77777777" w:rsidTr="007502E7">
        <w:trPr>
          <w:trHeight w:val="255"/>
        </w:trPr>
        <w:tc>
          <w:tcPr>
            <w:tcW w:w="4990" w:type="dxa"/>
            <w:gridSpan w:val="2"/>
            <w:noWrap/>
            <w:hideMark/>
          </w:tcPr>
          <w:p w14:paraId="3F00B66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5.B. Pomoći iz državnog proračuna - PK</w:t>
            </w:r>
          </w:p>
        </w:tc>
        <w:tc>
          <w:tcPr>
            <w:tcW w:w="1394" w:type="dxa"/>
            <w:noWrap/>
            <w:hideMark/>
          </w:tcPr>
          <w:p w14:paraId="4FA12B6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1.097,00</w:t>
            </w:r>
          </w:p>
        </w:tc>
        <w:tc>
          <w:tcPr>
            <w:tcW w:w="1394" w:type="dxa"/>
            <w:noWrap/>
            <w:hideMark/>
          </w:tcPr>
          <w:p w14:paraId="750B1A6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1.097,34</w:t>
            </w:r>
          </w:p>
        </w:tc>
        <w:tc>
          <w:tcPr>
            <w:tcW w:w="1018" w:type="dxa"/>
            <w:noWrap/>
            <w:hideMark/>
          </w:tcPr>
          <w:p w14:paraId="4600072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100,03%</w:t>
            </w:r>
          </w:p>
        </w:tc>
      </w:tr>
      <w:tr w:rsidR="00CE283C" w:rsidRPr="008012DB" w14:paraId="2D23F3F4" w14:textId="77777777" w:rsidTr="007502E7">
        <w:trPr>
          <w:trHeight w:val="255"/>
        </w:trPr>
        <w:tc>
          <w:tcPr>
            <w:tcW w:w="1019" w:type="dxa"/>
            <w:noWrap/>
            <w:hideMark/>
          </w:tcPr>
          <w:p w14:paraId="49ADCC6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w:t>
            </w:r>
          </w:p>
        </w:tc>
        <w:tc>
          <w:tcPr>
            <w:tcW w:w="3971" w:type="dxa"/>
            <w:noWrap/>
            <w:hideMark/>
          </w:tcPr>
          <w:p w14:paraId="2B87B65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Ostali rashodi</w:t>
            </w:r>
          </w:p>
        </w:tc>
        <w:tc>
          <w:tcPr>
            <w:tcW w:w="1394" w:type="dxa"/>
            <w:noWrap/>
            <w:hideMark/>
          </w:tcPr>
          <w:p w14:paraId="64BE556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1.097,00</w:t>
            </w:r>
          </w:p>
        </w:tc>
        <w:tc>
          <w:tcPr>
            <w:tcW w:w="1394" w:type="dxa"/>
            <w:noWrap/>
            <w:hideMark/>
          </w:tcPr>
          <w:p w14:paraId="74DEC14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1.097,34</w:t>
            </w:r>
          </w:p>
        </w:tc>
        <w:tc>
          <w:tcPr>
            <w:tcW w:w="1018" w:type="dxa"/>
            <w:noWrap/>
            <w:hideMark/>
          </w:tcPr>
          <w:p w14:paraId="20A9CCD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100,03%</w:t>
            </w:r>
          </w:p>
        </w:tc>
      </w:tr>
      <w:tr w:rsidR="00CE283C" w:rsidRPr="008012DB" w14:paraId="01B0CDC8" w14:textId="77777777" w:rsidTr="007502E7">
        <w:trPr>
          <w:trHeight w:val="255"/>
        </w:trPr>
        <w:tc>
          <w:tcPr>
            <w:tcW w:w="1019" w:type="dxa"/>
            <w:noWrap/>
            <w:hideMark/>
          </w:tcPr>
          <w:p w14:paraId="575292A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3812</w:t>
            </w:r>
          </w:p>
        </w:tc>
        <w:tc>
          <w:tcPr>
            <w:tcW w:w="3971" w:type="dxa"/>
            <w:noWrap/>
            <w:hideMark/>
          </w:tcPr>
          <w:p w14:paraId="15D2228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Tekuće donacije u naravi</w:t>
            </w:r>
          </w:p>
        </w:tc>
        <w:tc>
          <w:tcPr>
            <w:tcW w:w="1394" w:type="dxa"/>
            <w:noWrap/>
            <w:hideMark/>
          </w:tcPr>
          <w:p w14:paraId="664F07AA" w14:textId="77777777" w:rsidR="00CE283C" w:rsidRPr="008012DB" w:rsidRDefault="00CE283C" w:rsidP="00232478">
            <w:pPr>
              <w:pStyle w:val="Tijeloteksta"/>
              <w:rPr>
                <w:rFonts w:ascii="Times New Roman" w:hAnsi="Times New Roman" w:cs="Times New Roman"/>
              </w:rPr>
            </w:pPr>
          </w:p>
        </w:tc>
        <w:tc>
          <w:tcPr>
            <w:tcW w:w="1394" w:type="dxa"/>
            <w:noWrap/>
            <w:hideMark/>
          </w:tcPr>
          <w:p w14:paraId="00E5EC7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1.097,34</w:t>
            </w:r>
          </w:p>
        </w:tc>
        <w:tc>
          <w:tcPr>
            <w:tcW w:w="1018" w:type="dxa"/>
            <w:noWrap/>
            <w:hideMark/>
          </w:tcPr>
          <w:p w14:paraId="0FAD2D55" w14:textId="77777777" w:rsidR="00CE283C" w:rsidRPr="008012DB" w:rsidRDefault="00CE283C" w:rsidP="00232478">
            <w:pPr>
              <w:pStyle w:val="Tijeloteksta"/>
              <w:rPr>
                <w:rFonts w:ascii="Times New Roman" w:hAnsi="Times New Roman" w:cs="Times New Roman"/>
              </w:rPr>
            </w:pPr>
          </w:p>
        </w:tc>
      </w:tr>
      <w:tr w:rsidR="00CE283C" w:rsidRPr="008012DB" w14:paraId="62756260" w14:textId="77777777" w:rsidTr="007502E7">
        <w:trPr>
          <w:trHeight w:val="255"/>
        </w:trPr>
        <w:tc>
          <w:tcPr>
            <w:tcW w:w="1019" w:type="dxa"/>
            <w:noWrap/>
            <w:hideMark/>
          </w:tcPr>
          <w:p w14:paraId="76D31D9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A600111</w:t>
            </w:r>
          </w:p>
        </w:tc>
        <w:tc>
          <w:tcPr>
            <w:tcW w:w="3971" w:type="dxa"/>
            <w:noWrap/>
            <w:hideMark/>
          </w:tcPr>
          <w:p w14:paraId="1C23780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Aktivnost: Rashodi za zaposlene u osnovnim školama</w:t>
            </w:r>
          </w:p>
        </w:tc>
        <w:tc>
          <w:tcPr>
            <w:tcW w:w="1394" w:type="dxa"/>
            <w:noWrap/>
            <w:hideMark/>
          </w:tcPr>
          <w:p w14:paraId="4856D0F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1.135.290,00</w:t>
            </w:r>
          </w:p>
        </w:tc>
        <w:tc>
          <w:tcPr>
            <w:tcW w:w="1394" w:type="dxa"/>
            <w:noWrap/>
            <w:hideMark/>
          </w:tcPr>
          <w:p w14:paraId="459C5C2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1.115.856,32</w:t>
            </w:r>
          </w:p>
        </w:tc>
        <w:tc>
          <w:tcPr>
            <w:tcW w:w="1018" w:type="dxa"/>
            <w:noWrap/>
            <w:hideMark/>
          </w:tcPr>
          <w:p w14:paraId="1A87AFF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98,29%</w:t>
            </w:r>
          </w:p>
        </w:tc>
      </w:tr>
      <w:tr w:rsidR="00CE283C" w:rsidRPr="008012DB" w14:paraId="226CD967" w14:textId="77777777" w:rsidTr="007502E7">
        <w:trPr>
          <w:trHeight w:val="255"/>
        </w:trPr>
        <w:tc>
          <w:tcPr>
            <w:tcW w:w="4990" w:type="dxa"/>
            <w:gridSpan w:val="2"/>
            <w:noWrap/>
            <w:hideMark/>
          </w:tcPr>
          <w:p w14:paraId="4C4BF50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75D3C34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1.135.290,00</w:t>
            </w:r>
          </w:p>
        </w:tc>
        <w:tc>
          <w:tcPr>
            <w:tcW w:w="1394" w:type="dxa"/>
            <w:noWrap/>
            <w:hideMark/>
          </w:tcPr>
          <w:p w14:paraId="57F7474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1.115.856,32</w:t>
            </w:r>
          </w:p>
        </w:tc>
        <w:tc>
          <w:tcPr>
            <w:tcW w:w="1018" w:type="dxa"/>
            <w:noWrap/>
            <w:hideMark/>
          </w:tcPr>
          <w:p w14:paraId="4476F39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98,29%</w:t>
            </w:r>
          </w:p>
        </w:tc>
      </w:tr>
      <w:tr w:rsidR="00CE283C" w:rsidRPr="008012DB" w14:paraId="430FFD1C" w14:textId="77777777" w:rsidTr="007502E7">
        <w:trPr>
          <w:trHeight w:val="255"/>
        </w:trPr>
        <w:tc>
          <w:tcPr>
            <w:tcW w:w="4990" w:type="dxa"/>
            <w:gridSpan w:val="2"/>
            <w:noWrap/>
            <w:hideMark/>
          </w:tcPr>
          <w:p w14:paraId="44DD189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5.B. Pomoći iz državnog proračuna - PK</w:t>
            </w:r>
          </w:p>
        </w:tc>
        <w:tc>
          <w:tcPr>
            <w:tcW w:w="1394" w:type="dxa"/>
            <w:noWrap/>
            <w:hideMark/>
          </w:tcPr>
          <w:p w14:paraId="471E990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1.226,00</w:t>
            </w:r>
          </w:p>
        </w:tc>
        <w:tc>
          <w:tcPr>
            <w:tcW w:w="1394" w:type="dxa"/>
            <w:noWrap/>
            <w:hideMark/>
          </w:tcPr>
          <w:p w14:paraId="7BE0938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749,70</w:t>
            </w:r>
          </w:p>
        </w:tc>
        <w:tc>
          <w:tcPr>
            <w:tcW w:w="1018" w:type="dxa"/>
            <w:noWrap/>
            <w:hideMark/>
          </w:tcPr>
          <w:p w14:paraId="7189806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61,15%</w:t>
            </w:r>
          </w:p>
        </w:tc>
      </w:tr>
      <w:tr w:rsidR="00CE283C" w:rsidRPr="008012DB" w14:paraId="4DCB3CC3" w14:textId="77777777" w:rsidTr="007502E7">
        <w:trPr>
          <w:trHeight w:val="255"/>
        </w:trPr>
        <w:tc>
          <w:tcPr>
            <w:tcW w:w="1019" w:type="dxa"/>
            <w:noWrap/>
            <w:hideMark/>
          </w:tcPr>
          <w:p w14:paraId="576DE13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2D6667E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2183A72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796,00</w:t>
            </w:r>
          </w:p>
        </w:tc>
        <w:tc>
          <w:tcPr>
            <w:tcW w:w="1394" w:type="dxa"/>
            <w:noWrap/>
            <w:hideMark/>
          </w:tcPr>
          <w:p w14:paraId="52AF71B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596,67</w:t>
            </w:r>
          </w:p>
        </w:tc>
        <w:tc>
          <w:tcPr>
            <w:tcW w:w="1018" w:type="dxa"/>
            <w:noWrap/>
            <w:hideMark/>
          </w:tcPr>
          <w:p w14:paraId="2FAAFD7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74,96%</w:t>
            </w:r>
          </w:p>
        </w:tc>
      </w:tr>
      <w:tr w:rsidR="00CE283C" w:rsidRPr="008012DB" w14:paraId="2412E9DE" w14:textId="77777777" w:rsidTr="007502E7">
        <w:trPr>
          <w:trHeight w:val="255"/>
        </w:trPr>
        <w:tc>
          <w:tcPr>
            <w:tcW w:w="1019" w:type="dxa"/>
            <w:noWrap/>
            <w:hideMark/>
          </w:tcPr>
          <w:p w14:paraId="08E6DFF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1C2A68B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4A22D872" w14:textId="77777777" w:rsidR="00CE283C" w:rsidRPr="008012DB" w:rsidRDefault="00CE283C" w:rsidP="00232478">
            <w:pPr>
              <w:pStyle w:val="Tijeloteksta"/>
              <w:rPr>
                <w:rFonts w:ascii="Times New Roman" w:hAnsi="Times New Roman" w:cs="Times New Roman"/>
              </w:rPr>
            </w:pPr>
          </w:p>
        </w:tc>
        <w:tc>
          <w:tcPr>
            <w:tcW w:w="1394" w:type="dxa"/>
            <w:noWrap/>
            <w:hideMark/>
          </w:tcPr>
          <w:p w14:paraId="35D66A0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502,67</w:t>
            </w:r>
          </w:p>
        </w:tc>
        <w:tc>
          <w:tcPr>
            <w:tcW w:w="1018" w:type="dxa"/>
            <w:noWrap/>
            <w:hideMark/>
          </w:tcPr>
          <w:p w14:paraId="7DAE557F" w14:textId="77777777" w:rsidR="00CE283C" w:rsidRPr="008012DB" w:rsidRDefault="00CE283C" w:rsidP="00232478">
            <w:pPr>
              <w:pStyle w:val="Tijeloteksta"/>
              <w:rPr>
                <w:rFonts w:ascii="Times New Roman" w:hAnsi="Times New Roman" w:cs="Times New Roman"/>
              </w:rPr>
            </w:pPr>
          </w:p>
        </w:tc>
      </w:tr>
      <w:tr w:rsidR="00CE283C" w:rsidRPr="008012DB" w14:paraId="46E2B584" w14:textId="77777777" w:rsidTr="007502E7">
        <w:trPr>
          <w:trHeight w:val="255"/>
        </w:trPr>
        <w:tc>
          <w:tcPr>
            <w:tcW w:w="1019" w:type="dxa"/>
            <w:noWrap/>
            <w:hideMark/>
          </w:tcPr>
          <w:p w14:paraId="04A29F8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6DCEA22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630553C9" w14:textId="77777777" w:rsidR="00CE283C" w:rsidRPr="008012DB" w:rsidRDefault="00CE283C" w:rsidP="00232478">
            <w:pPr>
              <w:pStyle w:val="Tijeloteksta"/>
              <w:rPr>
                <w:rFonts w:ascii="Times New Roman" w:hAnsi="Times New Roman" w:cs="Times New Roman"/>
              </w:rPr>
            </w:pPr>
          </w:p>
        </w:tc>
        <w:tc>
          <w:tcPr>
            <w:tcW w:w="1394" w:type="dxa"/>
            <w:noWrap/>
            <w:hideMark/>
          </w:tcPr>
          <w:p w14:paraId="5E6C418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84,76</w:t>
            </w:r>
          </w:p>
        </w:tc>
        <w:tc>
          <w:tcPr>
            <w:tcW w:w="1018" w:type="dxa"/>
            <w:noWrap/>
            <w:hideMark/>
          </w:tcPr>
          <w:p w14:paraId="7A19B286" w14:textId="77777777" w:rsidR="00CE283C" w:rsidRPr="008012DB" w:rsidRDefault="00CE283C" w:rsidP="00232478">
            <w:pPr>
              <w:pStyle w:val="Tijeloteksta"/>
              <w:rPr>
                <w:rFonts w:ascii="Times New Roman" w:hAnsi="Times New Roman" w:cs="Times New Roman"/>
              </w:rPr>
            </w:pPr>
          </w:p>
        </w:tc>
      </w:tr>
      <w:tr w:rsidR="00CE283C" w:rsidRPr="008012DB" w14:paraId="0A77DE95" w14:textId="77777777" w:rsidTr="007502E7">
        <w:trPr>
          <w:trHeight w:val="255"/>
        </w:trPr>
        <w:tc>
          <w:tcPr>
            <w:tcW w:w="1019" w:type="dxa"/>
            <w:noWrap/>
            <w:hideMark/>
          </w:tcPr>
          <w:p w14:paraId="025A661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3133</w:t>
            </w:r>
          </w:p>
        </w:tc>
        <w:tc>
          <w:tcPr>
            <w:tcW w:w="3971" w:type="dxa"/>
            <w:noWrap/>
            <w:hideMark/>
          </w:tcPr>
          <w:p w14:paraId="610B51B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osiguranje u slučaju nezaposlenosti</w:t>
            </w:r>
          </w:p>
        </w:tc>
        <w:tc>
          <w:tcPr>
            <w:tcW w:w="1394" w:type="dxa"/>
            <w:noWrap/>
            <w:hideMark/>
          </w:tcPr>
          <w:p w14:paraId="018EA17E" w14:textId="77777777" w:rsidR="00CE283C" w:rsidRPr="008012DB" w:rsidRDefault="00CE283C" w:rsidP="00232478">
            <w:pPr>
              <w:pStyle w:val="Tijeloteksta"/>
              <w:rPr>
                <w:rFonts w:ascii="Times New Roman" w:hAnsi="Times New Roman" w:cs="Times New Roman"/>
              </w:rPr>
            </w:pPr>
          </w:p>
        </w:tc>
        <w:tc>
          <w:tcPr>
            <w:tcW w:w="1394" w:type="dxa"/>
            <w:noWrap/>
            <w:hideMark/>
          </w:tcPr>
          <w:p w14:paraId="57D61FF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9,24</w:t>
            </w:r>
          </w:p>
        </w:tc>
        <w:tc>
          <w:tcPr>
            <w:tcW w:w="1018" w:type="dxa"/>
            <w:noWrap/>
            <w:hideMark/>
          </w:tcPr>
          <w:p w14:paraId="4C94FB42" w14:textId="77777777" w:rsidR="00CE283C" w:rsidRPr="008012DB" w:rsidRDefault="00CE283C" w:rsidP="00232478">
            <w:pPr>
              <w:pStyle w:val="Tijeloteksta"/>
              <w:rPr>
                <w:rFonts w:ascii="Times New Roman" w:hAnsi="Times New Roman" w:cs="Times New Roman"/>
              </w:rPr>
            </w:pPr>
          </w:p>
        </w:tc>
      </w:tr>
      <w:tr w:rsidR="00CE283C" w:rsidRPr="008012DB" w14:paraId="63B8C23C" w14:textId="77777777" w:rsidTr="007502E7">
        <w:trPr>
          <w:trHeight w:val="255"/>
        </w:trPr>
        <w:tc>
          <w:tcPr>
            <w:tcW w:w="1019" w:type="dxa"/>
            <w:noWrap/>
            <w:hideMark/>
          </w:tcPr>
          <w:p w14:paraId="33A2B82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048032C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1BC4E43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430,00</w:t>
            </w:r>
          </w:p>
        </w:tc>
        <w:tc>
          <w:tcPr>
            <w:tcW w:w="1394" w:type="dxa"/>
            <w:noWrap/>
            <w:hideMark/>
          </w:tcPr>
          <w:p w14:paraId="6B74064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153,03</w:t>
            </w:r>
          </w:p>
        </w:tc>
        <w:tc>
          <w:tcPr>
            <w:tcW w:w="1018" w:type="dxa"/>
            <w:noWrap/>
            <w:hideMark/>
          </w:tcPr>
          <w:p w14:paraId="5D215B4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35,59%</w:t>
            </w:r>
          </w:p>
        </w:tc>
      </w:tr>
      <w:tr w:rsidR="00CE283C" w:rsidRPr="008012DB" w14:paraId="66B114B8" w14:textId="77777777" w:rsidTr="007502E7">
        <w:trPr>
          <w:trHeight w:val="255"/>
        </w:trPr>
        <w:tc>
          <w:tcPr>
            <w:tcW w:w="1019" w:type="dxa"/>
            <w:noWrap/>
            <w:hideMark/>
          </w:tcPr>
          <w:p w14:paraId="42005E2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3296</w:t>
            </w:r>
          </w:p>
        </w:tc>
        <w:tc>
          <w:tcPr>
            <w:tcW w:w="3971" w:type="dxa"/>
            <w:noWrap/>
            <w:hideMark/>
          </w:tcPr>
          <w:p w14:paraId="2328B64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Troškovi sudskih postupaka</w:t>
            </w:r>
          </w:p>
        </w:tc>
        <w:tc>
          <w:tcPr>
            <w:tcW w:w="1394" w:type="dxa"/>
            <w:noWrap/>
            <w:hideMark/>
          </w:tcPr>
          <w:p w14:paraId="74177DA5" w14:textId="77777777" w:rsidR="00CE283C" w:rsidRPr="008012DB" w:rsidRDefault="00CE283C" w:rsidP="00232478">
            <w:pPr>
              <w:pStyle w:val="Tijeloteksta"/>
              <w:rPr>
                <w:rFonts w:ascii="Times New Roman" w:hAnsi="Times New Roman" w:cs="Times New Roman"/>
              </w:rPr>
            </w:pPr>
          </w:p>
        </w:tc>
        <w:tc>
          <w:tcPr>
            <w:tcW w:w="1394" w:type="dxa"/>
            <w:noWrap/>
            <w:hideMark/>
          </w:tcPr>
          <w:p w14:paraId="443C087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153,03</w:t>
            </w:r>
          </w:p>
        </w:tc>
        <w:tc>
          <w:tcPr>
            <w:tcW w:w="1018" w:type="dxa"/>
            <w:noWrap/>
            <w:hideMark/>
          </w:tcPr>
          <w:p w14:paraId="4E1DC23A" w14:textId="77777777" w:rsidR="00CE283C" w:rsidRPr="008012DB" w:rsidRDefault="00CE283C" w:rsidP="00232478">
            <w:pPr>
              <w:pStyle w:val="Tijeloteksta"/>
              <w:rPr>
                <w:rFonts w:ascii="Times New Roman" w:hAnsi="Times New Roman" w:cs="Times New Roman"/>
              </w:rPr>
            </w:pPr>
          </w:p>
        </w:tc>
      </w:tr>
      <w:tr w:rsidR="00CE283C" w:rsidRPr="008012DB" w14:paraId="32413397" w14:textId="77777777" w:rsidTr="007502E7">
        <w:trPr>
          <w:trHeight w:val="255"/>
        </w:trPr>
        <w:tc>
          <w:tcPr>
            <w:tcW w:w="4990" w:type="dxa"/>
            <w:gridSpan w:val="2"/>
            <w:noWrap/>
            <w:hideMark/>
          </w:tcPr>
          <w:p w14:paraId="3274B50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5.T. Pomoći iz MZO za plaće OŠ </w:t>
            </w:r>
          </w:p>
        </w:tc>
        <w:tc>
          <w:tcPr>
            <w:tcW w:w="1394" w:type="dxa"/>
            <w:noWrap/>
            <w:hideMark/>
          </w:tcPr>
          <w:p w14:paraId="536976E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1.134.064,00</w:t>
            </w:r>
          </w:p>
        </w:tc>
        <w:tc>
          <w:tcPr>
            <w:tcW w:w="1394" w:type="dxa"/>
            <w:noWrap/>
            <w:hideMark/>
          </w:tcPr>
          <w:p w14:paraId="100492C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1.115.106,62</w:t>
            </w:r>
          </w:p>
        </w:tc>
        <w:tc>
          <w:tcPr>
            <w:tcW w:w="1018" w:type="dxa"/>
            <w:noWrap/>
            <w:hideMark/>
          </w:tcPr>
          <w:p w14:paraId="1A7FC1F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98,33%</w:t>
            </w:r>
          </w:p>
        </w:tc>
      </w:tr>
      <w:tr w:rsidR="00CE283C" w:rsidRPr="008012DB" w14:paraId="5330D3DD" w14:textId="77777777" w:rsidTr="007502E7">
        <w:trPr>
          <w:trHeight w:val="255"/>
        </w:trPr>
        <w:tc>
          <w:tcPr>
            <w:tcW w:w="1019" w:type="dxa"/>
            <w:noWrap/>
            <w:hideMark/>
          </w:tcPr>
          <w:p w14:paraId="0A6502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6015DA4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4B91D5B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1.102.652,00</w:t>
            </w:r>
          </w:p>
        </w:tc>
        <w:tc>
          <w:tcPr>
            <w:tcW w:w="1394" w:type="dxa"/>
            <w:noWrap/>
            <w:hideMark/>
          </w:tcPr>
          <w:p w14:paraId="34C009F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1.085.435,07</w:t>
            </w:r>
          </w:p>
        </w:tc>
        <w:tc>
          <w:tcPr>
            <w:tcW w:w="1018" w:type="dxa"/>
            <w:noWrap/>
            <w:hideMark/>
          </w:tcPr>
          <w:p w14:paraId="464B560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98,44%</w:t>
            </w:r>
          </w:p>
        </w:tc>
      </w:tr>
      <w:tr w:rsidR="00CE283C" w:rsidRPr="008012DB" w14:paraId="1C85615B" w14:textId="77777777" w:rsidTr="007502E7">
        <w:trPr>
          <w:trHeight w:val="255"/>
        </w:trPr>
        <w:tc>
          <w:tcPr>
            <w:tcW w:w="1019" w:type="dxa"/>
            <w:noWrap/>
            <w:hideMark/>
          </w:tcPr>
          <w:p w14:paraId="133CA66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18C833C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79F7BAE4" w14:textId="77777777" w:rsidR="00CE283C" w:rsidRPr="008012DB" w:rsidRDefault="00CE283C" w:rsidP="00232478">
            <w:pPr>
              <w:pStyle w:val="Tijeloteksta"/>
              <w:rPr>
                <w:rFonts w:ascii="Times New Roman" w:hAnsi="Times New Roman" w:cs="Times New Roman"/>
              </w:rPr>
            </w:pPr>
          </w:p>
        </w:tc>
        <w:tc>
          <w:tcPr>
            <w:tcW w:w="1394" w:type="dxa"/>
            <w:noWrap/>
            <w:hideMark/>
          </w:tcPr>
          <w:p w14:paraId="2FC9B29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886.104,92</w:t>
            </w:r>
          </w:p>
        </w:tc>
        <w:tc>
          <w:tcPr>
            <w:tcW w:w="1018" w:type="dxa"/>
            <w:noWrap/>
            <w:hideMark/>
          </w:tcPr>
          <w:p w14:paraId="67D61F8D" w14:textId="77777777" w:rsidR="00CE283C" w:rsidRPr="008012DB" w:rsidRDefault="00CE283C" w:rsidP="00232478">
            <w:pPr>
              <w:pStyle w:val="Tijeloteksta"/>
              <w:rPr>
                <w:rFonts w:ascii="Times New Roman" w:hAnsi="Times New Roman" w:cs="Times New Roman"/>
              </w:rPr>
            </w:pPr>
          </w:p>
        </w:tc>
      </w:tr>
      <w:tr w:rsidR="00CE283C" w:rsidRPr="008012DB" w14:paraId="5D693AC8" w14:textId="77777777" w:rsidTr="007502E7">
        <w:trPr>
          <w:trHeight w:val="255"/>
        </w:trPr>
        <w:tc>
          <w:tcPr>
            <w:tcW w:w="1019" w:type="dxa"/>
            <w:noWrap/>
            <w:hideMark/>
          </w:tcPr>
          <w:p w14:paraId="43F4A09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3113</w:t>
            </w:r>
          </w:p>
        </w:tc>
        <w:tc>
          <w:tcPr>
            <w:tcW w:w="3971" w:type="dxa"/>
            <w:noWrap/>
            <w:hideMark/>
          </w:tcPr>
          <w:p w14:paraId="1AC0E9F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prekovremeni rad</w:t>
            </w:r>
          </w:p>
        </w:tc>
        <w:tc>
          <w:tcPr>
            <w:tcW w:w="1394" w:type="dxa"/>
            <w:noWrap/>
            <w:hideMark/>
          </w:tcPr>
          <w:p w14:paraId="0100A890" w14:textId="77777777" w:rsidR="00CE283C" w:rsidRPr="008012DB" w:rsidRDefault="00CE283C" w:rsidP="00232478">
            <w:pPr>
              <w:pStyle w:val="Tijeloteksta"/>
              <w:rPr>
                <w:rFonts w:ascii="Times New Roman" w:hAnsi="Times New Roman" w:cs="Times New Roman"/>
              </w:rPr>
            </w:pPr>
          </w:p>
        </w:tc>
        <w:tc>
          <w:tcPr>
            <w:tcW w:w="1394" w:type="dxa"/>
            <w:noWrap/>
            <w:hideMark/>
          </w:tcPr>
          <w:p w14:paraId="114F42E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10.661,84</w:t>
            </w:r>
          </w:p>
        </w:tc>
        <w:tc>
          <w:tcPr>
            <w:tcW w:w="1018" w:type="dxa"/>
            <w:noWrap/>
            <w:hideMark/>
          </w:tcPr>
          <w:p w14:paraId="28C6604D" w14:textId="77777777" w:rsidR="00CE283C" w:rsidRPr="008012DB" w:rsidRDefault="00CE283C" w:rsidP="00232478">
            <w:pPr>
              <w:pStyle w:val="Tijeloteksta"/>
              <w:rPr>
                <w:rFonts w:ascii="Times New Roman" w:hAnsi="Times New Roman" w:cs="Times New Roman"/>
              </w:rPr>
            </w:pPr>
          </w:p>
        </w:tc>
      </w:tr>
      <w:tr w:rsidR="00CE283C" w:rsidRPr="008012DB" w14:paraId="7E6BE6C7" w14:textId="77777777" w:rsidTr="007502E7">
        <w:trPr>
          <w:trHeight w:val="255"/>
        </w:trPr>
        <w:tc>
          <w:tcPr>
            <w:tcW w:w="1019" w:type="dxa"/>
            <w:noWrap/>
            <w:hideMark/>
          </w:tcPr>
          <w:p w14:paraId="2900F3D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3114</w:t>
            </w:r>
          </w:p>
        </w:tc>
        <w:tc>
          <w:tcPr>
            <w:tcW w:w="3971" w:type="dxa"/>
            <w:noWrap/>
            <w:hideMark/>
          </w:tcPr>
          <w:p w14:paraId="2496835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posebne uvjete rada</w:t>
            </w:r>
          </w:p>
        </w:tc>
        <w:tc>
          <w:tcPr>
            <w:tcW w:w="1394" w:type="dxa"/>
            <w:noWrap/>
            <w:hideMark/>
          </w:tcPr>
          <w:p w14:paraId="49B4C69A" w14:textId="77777777" w:rsidR="00CE283C" w:rsidRPr="008012DB" w:rsidRDefault="00CE283C" w:rsidP="00232478">
            <w:pPr>
              <w:pStyle w:val="Tijeloteksta"/>
              <w:rPr>
                <w:rFonts w:ascii="Times New Roman" w:hAnsi="Times New Roman" w:cs="Times New Roman"/>
              </w:rPr>
            </w:pPr>
          </w:p>
        </w:tc>
        <w:tc>
          <w:tcPr>
            <w:tcW w:w="1394" w:type="dxa"/>
            <w:noWrap/>
            <w:hideMark/>
          </w:tcPr>
          <w:p w14:paraId="3733D63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4.779,40</w:t>
            </w:r>
          </w:p>
        </w:tc>
        <w:tc>
          <w:tcPr>
            <w:tcW w:w="1018" w:type="dxa"/>
            <w:noWrap/>
            <w:hideMark/>
          </w:tcPr>
          <w:p w14:paraId="5AAEC943" w14:textId="77777777" w:rsidR="00CE283C" w:rsidRPr="008012DB" w:rsidRDefault="00CE283C" w:rsidP="00232478">
            <w:pPr>
              <w:pStyle w:val="Tijeloteksta"/>
              <w:rPr>
                <w:rFonts w:ascii="Times New Roman" w:hAnsi="Times New Roman" w:cs="Times New Roman"/>
              </w:rPr>
            </w:pPr>
          </w:p>
        </w:tc>
      </w:tr>
      <w:tr w:rsidR="00CE283C" w:rsidRPr="008012DB" w14:paraId="29966874" w14:textId="77777777" w:rsidTr="007502E7">
        <w:trPr>
          <w:trHeight w:val="255"/>
        </w:trPr>
        <w:tc>
          <w:tcPr>
            <w:tcW w:w="1019" w:type="dxa"/>
            <w:noWrap/>
            <w:hideMark/>
          </w:tcPr>
          <w:p w14:paraId="0C815F8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5A3A5BA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5671173A" w14:textId="77777777" w:rsidR="00CE283C" w:rsidRPr="008012DB" w:rsidRDefault="00CE283C" w:rsidP="00232478">
            <w:pPr>
              <w:pStyle w:val="Tijeloteksta"/>
              <w:rPr>
                <w:rFonts w:ascii="Times New Roman" w:hAnsi="Times New Roman" w:cs="Times New Roman"/>
              </w:rPr>
            </w:pPr>
          </w:p>
        </w:tc>
        <w:tc>
          <w:tcPr>
            <w:tcW w:w="1394" w:type="dxa"/>
            <w:noWrap/>
            <w:hideMark/>
          </w:tcPr>
          <w:p w14:paraId="4B94DFF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41.323,57</w:t>
            </w:r>
          </w:p>
        </w:tc>
        <w:tc>
          <w:tcPr>
            <w:tcW w:w="1018" w:type="dxa"/>
            <w:noWrap/>
            <w:hideMark/>
          </w:tcPr>
          <w:p w14:paraId="2961D789" w14:textId="77777777" w:rsidR="00CE283C" w:rsidRPr="008012DB" w:rsidRDefault="00CE283C" w:rsidP="00232478">
            <w:pPr>
              <w:pStyle w:val="Tijeloteksta"/>
              <w:rPr>
                <w:rFonts w:ascii="Times New Roman" w:hAnsi="Times New Roman" w:cs="Times New Roman"/>
              </w:rPr>
            </w:pPr>
          </w:p>
        </w:tc>
      </w:tr>
      <w:tr w:rsidR="00CE283C" w:rsidRPr="008012DB" w14:paraId="1E43D5E4" w14:textId="77777777" w:rsidTr="007502E7">
        <w:trPr>
          <w:trHeight w:val="255"/>
        </w:trPr>
        <w:tc>
          <w:tcPr>
            <w:tcW w:w="1019" w:type="dxa"/>
            <w:noWrap/>
            <w:hideMark/>
          </w:tcPr>
          <w:p w14:paraId="0A32012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3B624AC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2AD07FCD" w14:textId="77777777" w:rsidR="00CE283C" w:rsidRPr="008012DB" w:rsidRDefault="00CE283C" w:rsidP="00232478">
            <w:pPr>
              <w:pStyle w:val="Tijeloteksta"/>
              <w:rPr>
                <w:rFonts w:ascii="Times New Roman" w:hAnsi="Times New Roman" w:cs="Times New Roman"/>
              </w:rPr>
            </w:pPr>
          </w:p>
        </w:tc>
        <w:tc>
          <w:tcPr>
            <w:tcW w:w="1394" w:type="dxa"/>
            <w:noWrap/>
            <w:hideMark/>
          </w:tcPr>
          <w:p w14:paraId="1BC3939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142.565,34</w:t>
            </w:r>
          </w:p>
        </w:tc>
        <w:tc>
          <w:tcPr>
            <w:tcW w:w="1018" w:type="dxa"/>
            <w:noWrap/>
            <w:hideMark/>
          </w:tcPr>
          <w:p w14:paraId="390209EF" w14:textId="77777777" w:rsidR="00CE283C" w:rsidRPr="008012DB" w:rsidRDefault="00CE283C" w:rsidP="00232478">
            <w:pPr>
              <w:pStyle w:val="Tijeloteksta"/>
              <w:rPr>
                <w:rFonts w:ascii="Times New Roman" w:hAnsi="Times New Roman" w:cs="Times New Roman"/>
              </w:rPr>
            </w:pPr>
          </w:p>
        </w:tc>
      </w:tr>
      <w:tr w:rsidR="00CE283C" w:rsidRPr="008012DB" w14:paraId="7E6DAE8B" w14:textId="77777777" w:rsidTr="007502E7">
        <w:trPr>
          <w:trHeight w:val="255"/>
        </w:trPr>
        <w:tc>
          <w:tcPr>
            <w:tcW w:w="1019" w:type="dxa"/>
            <w:noWrap/>
            <w:hideMark/>
          </w:tcPr>
          <w:p w14:paraId="2B714AE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3453F0F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7D56F78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31.412,00</w:t>
            </w:r>
          </w:p>
        </w:tc>
        <w:tc>
          <w:tcPr>
            <w:tcW w:w="1394" w:type="dxa"/>
            <w:noWrap/>
            <w:hideMark/>
          </w:tcPr>
          <w:p w14:paraId="0C63C59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29.671,55</w:t>
            </w:r>
          </w:p>
        </w:tc>
        <w:tc>
          <w:tcPr>
            <w:tcW w:w="1018" w:type="dxa"/>
            <w:noWrap/>
            <w:hideMark/>
          </w:tcPr>
          <w:p w14:paraId="6A9F5AD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94,46%</w:t>
            </w:r>
          </w:p>
        </w:tc>
      </w:tr>
      <w:tr w:rsidR="00CE283C" w:rsidRPr="008012DB" w14:paraId="43B8894B" w14:textId="77777777" w:rsidTr="007502E7">
        <w:trPr>
          <w:trHeight w:val="255"/>
        </w:trPr>
        <w:tc>
          <w:tcPr>
            <w:tcW w:w="1019" w:type="dxa"/>
            <w:noWrap/>
            <w:hideMark/>
          </w:tcPr>
          <w:p w14:paraId="50CDF7A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3212</w:t>
            </w:r>
          </w:p>
        </w:tc>
        <w:tc>
          <w:tcPr>
            <w:tcW w:w="3971" w:type="dxa"/>
            <w:noWrap/>
            <w:hideMark/>
          </w:tcPr>
          <w:p w14:paraId="08A327A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Naknade za prijevoz, za rad na terenu i odvojeni život</w:t>
            </w:r>
          </w:p>
        </w:tc>
        <w:tc>
          <w:tcPr>
            <w:tcW w:w="1394" w:type="dxa"/>
            <w:noWrap/>
            <w:hideMark/>
          </w:tcPr>
          <w:p w14:paraId="40A71F7C" w14:textId="77777777" w:rsidR="00CE283C" w:rsidRPr="008012DB" w:rsidRDefault="00CE283C" w:rsidP="00232478">
            <w:pPr>
              <w:pStyle w:val="Tijeloteksta"/>
              <w:rPr>
                <w:rFonts w:ascii="Times New Roman" w:hAnsi="Times New Roman" w:cs="Times New Roman"/>
              </w:rPr>
            </w:pPr>
          </w:p>
        </w:tc>
        <w:tc>
          <w:tcPr>
            <w:tcW w:w="1394" w:type="dxa"/>
            <w:noWrap/>
            <w:hideMark/>
          </w:tcPr>
          <w:p w14:paraId="666FB06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26.342,69</w:t>
            </w:r>
          </w:p>
        </w:tc>
        <w:tc>
          <w:tcPr>
            <w:tcW w:w="1018" w:type="dxa"/>
            <w:noWrap/>
            <w:hideMark/>
          </w:tcPr>
          <w:p w14:paraId="65CEA5B9" w14:textId="77777777" w:rsidR="00CE283C" w:rsidRPr="008012DB" w:rsidRDefault="00CE283C" w:rsidP="00232478">
            <w:pPr>
              <w:pStyle w:val="Tijeloteksta"/>
              <w:rPr>
                <w:rFonts w:ascii="Times New Roman" w:hAnsi="Times New Roman" w:cs="Times New Roman"/>
              </w:rPr>
            </w:pPr>
          </w:p>
        </w:tc>
      </w:tr>
      <w:tr w:rsidR="00CE283C" w:rsidRPr="008012DB" w14:paraId="511BFF02" w14:textId="77777777" w:rsidTr="007502E7">
        <w:trPr>
          <w:trHeight w:val="255"/>
        </w:trPr>
        <w:tc>
          <w:tcPr>
            <w:tcW w:w="1019" w:type="dxa"/>
            <w:noWrap/>
            <w:hideMark/>
          </w:tcPr>
          <w:p w14:paraId="1977C8F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3295</w:t>
            </w:r>
          </w:p>
        </w:tc>
        <w:tc>
          <w:tcPr>
            <w:tcW w:w="3971" w:type="dxa"/>
            <w:noWrap/>
            <w:hideMark/>
          </w:tcPr>
          <w:p w14:paraId="23660AA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Pristojbe i naknade</w:t>
            </w:r>
          </w:p>
        </w:tc>
        <w:tc>
          <w:tcPr>
            <w:tcW w:w="1394" w:type="dxa"/>
            <w:noWrap/>
            <w:hideMark/>
          </w:tcPr>
          <w:p w14:paraId="1E93D454" w14:textId="77777777" w:rsidR="00CE283C" w:rsidRPr="008012DB" w:rsidRDefault="00CE283C" w:rsidP="00232478">
            <w:pPr>
              <w:pStyle w:val="Tijeloteksta"/>
              <w:rPr>
                <w:rFonts w:ascii="Times New Roman" w:hAnsi="Times New Roman" w:cs="Times New Roman"/>
              </w:rPr>
            </w:pPr>
          </w:p>
        </w:tc>
        <w:tc>
          <w:tcPr>
            <w:tcW w:w="1394" w:type="dxa"/>
            <w:noWrap/>
            <w:hideMark/>
          </w:tcPr>
          <w:p w14:paraId="28454F9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3.328,86</w:t>
            </w:r>
          </w:p>
        </w:tc>
        <w:tc>
          <w:tcPr>
            <w:tcW w:w="1018" w:type="dxa"/>
            <w:noWrap/>
            <w:hideMark/>
          </w:tcPr>
          <w:p w14:paraId="060A383C" w14:textId="77777777" w:rsidR="00CE283C" w:rsidRPr="008012DB" w:rsidRDefault="00CE283C" w:rsidP="00232478">
            <w:pPr>
              <w:pStyle w:val="Tijeloteksta"/>
              <w:rPr>
                <w:rFonts w:ascii="Times New Roman" w:hAnsi="Times New Roman" w:cs="Times New Roman"/>
              </w:rPr>
            </w:pPr>
          </w:p>
        </w:tc>
      </w:tr>
      <w:tr w:rsidR="00CE283C" w:rsidRPr="008012DB" w14:paraId="474B99A6" w14:textId="77777777" w:rsidTr="007502E7">
        <w:trPr>
          <w:trHeight w:val="255"/>
        </w:trPr>
        <w:tc>
          <w:tcPr>
            <w:tcW w:w="1019" w:type="dxa"/>
            <w:noWrap/>
            <w:hideMark/>
          </w:tcPr>
          <w:p w14:paraId="3A12C5D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K600101</w:t>
            </w:r>
          </w:p>
        </w:tc>
        <w:tc>
          <w:tcPr>
            <w:tcW w:w="3971" w:type="dxa"/>
            <w:noWrap/>
            <w:hideMark/>
          </w:tcPr>
          <w:p w14:paraId="7D3BD7C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Kapitalni projekt: Nabava nefinancijske imovine</w:t>
            </w:r>
          </w:p>
        </w:tc>
        <w:tc>
          <w:tcPr>
            <w:tcW w:w="1394" w:type="dxa"/>
            <w:noWrap/>
            <w:hideMark/>
          </w:tcPr>
          <w:p w14:paraId="6F9FC95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6.289,00</w:t>
            </w:r>
          </w:p>
        </w:tc>
        <w:tc>
          <w:tcPr>
            <w:tcW w:w="1394" w:type="dxa"/>
            <w:noWrap/>
            <w:hideMark/>
          </w:tcPr>
          <w:p w14:paraId="5FFD049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3.880,18</w:t>
            </w:r>
          </w:p>
        </w:tc>
        <w:tc>
          <w:tcPr>
            <w:tcW w:w="1018" w:type="dxa"/>
            <w:noWrap/>
            <w:hideMark/>
          </w:tcPr>
          <w:p w14:paraId="08A544C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61,70%</w:t>
            </w:r>
          </w:p>
        </w:tc>
      </w:tr>
      <w:tr w:rsidR="00CE283C" w:rsidRPr="008012DB" w14:paraId="220EEE99" w14:textId="77777777" w:rsidTr="007502E7">
        <w:trPr>
          <w:trHeight w:val="255"/>
        </w:trPr>
        <w:tc>
          <w:tcPr>
            <w:tcW w:w="4990" w:type="dxa"/>
            <w:gridSpan w:val="2"/>
            <w:noWrap/>
            <w:hideMark/>
          </w:tcPr>
          <w:p w14:paraId="3A52409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4. PRIHODI ZA POSEBNE NAMJENE</w:t>
            </w:r>
          </w:p>
        </w:tc>
        <w:tc>
          <w:tcPr>
            <w:tcW w:w="1394" w:type="dxa"/>
            <w:noWrap/>
            <w:hideMark/>
          </w:tcPr>
          <w:p w14:paraId="1921C32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531,00</w:t>
            </w:r>
          </w:p>
        </w:tc>
        <w:tc>
          <w:tcPr>
            <w:tcW w:w="1394" w:type="dxa"/>
            <w:noWrap/>
            <w:hideMark/>
          </w:tcPr>
          <w:p w14:paraId="3F47E7F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449BA4D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499022EC" w14:textId="77777777" w:rsidTr="007502E7">
        <w:trPr>
          <w:trHeight w:val="255"/>
        </w:trPr>
        <w:tc>
          <w:tcPr>
            <w:tcW w:w="4990" w:type="dxa"/>
            <w:gridSpan w:val="2"/>
            <w:noWrap/>
            <w:hideMark/>
          </w:tcPr>
          <w:p w14:paraId="31E4230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4.7. Prihodi za posebne namjene - prihodi PK</w:t>
            </w:r>
          </w:p>
        </w:tc>
        <w:tc>
          <w:tcPr>
            <w:tcW w:w="1394" w:type="dxa"/>
            <w:noWrap/>
            <w:hideMark/>
          </w:tcPr>
          <w:p w14:paraId="5223E92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531,00</w:t>
            </w:r>
          </w:p>
        </w:tc>
        <w:tc>
          <w:tcPr>
            <w:tcW w:w="1394" w:type="dxa"/>
            <w:noWrap/>
            <w:hideMark/>
          </w:tcPr>
          <w:p w14:paraId="46B4875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16B8C5F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11363AC2" w14:textId="77777777" w:rsidTr="007502E7">
        <w:trPr>
          <w:trHeight w:val="255"/>
        </w:trPr>
        <w:tc>
          <w:tcPr>
            <w:tcW w:w="1019" w:type="dxa"/>
            <w:noWrap/>
            <w:hideMark/>
          </w:tcPr>
          <w:p w14:paraId="3998916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lastRenderedPageBreak/>
              <w:t>42</w:t>
            </w:r>
          </w:p>
        </w:tc>
        <w:tc>
          <w:tcPr>
            <w:tcW w:w="3971" w:type="dxa"/>
            <w:noWrap/>
            <w:hideMark/>
          </w:tcPr>
          <w:p w14:paraId="2D0FC65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01734B1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531,00</w:t>
            </w:r>
          </w:p>
        </w:tc>
        <w:tc>
          <w:tcPr>
            <w:tcW w:w="1394" w:type="dxa"/>
            <w:noWrap/>
            <w:hideMark/>
          </w:tcPr>
          <w:p w14:paraId="3F139DF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6EA0284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27C1DB06" w14:textId="77777777" w:rsidTr="007502E7">
        <w:trPr>
          <w:trHeight w:val="255"/>
        </w:trPr>
        <w:tc>
          <w:tcPr>
            <w:tcW w:w="4990" w:type="dxa"/>
            <w:gridSpan w:val="2"/>
            <w:noWrap/>
            <w:hideMark/>
          </w:tcPr>
          <w:p w14:paraId="6878EDD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3F82078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4.277,00</w:t>
            </w:r>
          </w:p>
        </w:tc>
        <w:tc>
          <w:tcPr>
            <w:tcW w:w="1394" w:type="dxa"/>
            <w:noWrap/>
            <w:hideMark/>
          </w:tcPr>
          <w:p w14:paraId="7A678E9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2.665,18</w:t>
            </w:r>
          </w:p>
        </w:tc>
        <w:tc>
          <w:tcPr>
            <w:tcW w:w="1018" w:type="dxa"/>
            <w:noWrap/>
            <w:hideMark/>
          </w:tcPr>
          <w:p w14:paraId="71D587A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62,31%</w:t>
            </w:r>
          </w:p>
        </w:tc>
      </w:tr>
      <w:tr w:rsidR="00CE283C" w:rsidRPr="008012DB" w14:paraId="1237C8DF" w14:textId="77777777" w:rsidTr="007502E7">
        <w:trPr>
          <w:trHeight w:val="255"/>
        </w:trPr>
        <w:tc>
          <w:tcPr>
            <w:tcW w:w="4990" w:type="dxa"/>
            <w:gridSpan w:val="2"/>
            <w:noWrap/>
            <w:hideMark/>
          </w:tcPr>
          <w:p w14:paraId="52FC486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5.4. Pomoći izravnanja za OŠ - DEC</w:t>
            </w:r>
          </w:p>
        </w:tc>
        <w:tc>
          <w:tcPr>
            <w:tcW w:w="1394" w:type="dxa"/>
            <w:noWrap/>
            <w:hideMark/>
          </w:tcPr>
          <w:p w14:paraId="69CBE26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2.366,00</w:t>
            </w:r>
          </w:p>
        </w:tc>
        <w:tc>
          <w:tcPr>
            <w:tcW w:w="1394" w:type="dxa"/>
            <w:noWrap/>
            <w:hideMark/>
          </w:tcPr>
          <w:p w14:paraId="4DBA1CD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2.103,16</w:t>
            </w:r>
          </w:p>
        </w:tc>
        <w:tc>
          <w:tcPr>
            <w:tcW w:w="1018" w:type="dxa"/>
            <w:noWrap/>
            <w:hideMark/>
          </w:tcPr>
          <w:p w14:paraId="77F1CC4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88,89%</w:t>
            </w:r>
          </w:p>
        </w:tc>
      </w:tr>
      <w:tr w:rsidR="00CE283C" w:rsidRPr="008012DB" w14:paraId="421258CF" w14:textId="77777777" w:rsidTr="007502E7">
        <w:trPr>
          <w:trHeight w:val="255"/>
        </w:trPr>
        <w:tc>
          <w:tcPr>
            <w:tcW w:w="1019" w:type="dxa"/>
            <w:noWrap/>
            <w:hideMark/>
          </w:tcPr>
          <w:p w14:paraId="0121C2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w:t>
            </w:r>
          </w:p>
        </w:tc>
        <w:tc>
          <w:tcPr>
            <w:tcW w:w="3971" w:type="dxa"/>
            <w:noWrap/>
            <w:hideMark/>
          </w:tcPr>
          <w:p w14:paraId="0727825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7B3D442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2.366,00</w:t>
            </w:r>
          </w:p>
        </w:tc>
        <w:tc>
          <w:tcPr>
            <w:tcW w:w="1394" w:type="dxa"/>
            <w:noWrap/>
            <w:hideMark/>
          </w:tcPr>
          <w:p w14:paraId="786DC53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2.103,16</w:t>
            </w:r>
          </w:p>
        </w:tc>
        <w:tc>
          <w:tcPr>
            <w:tcW w:w="1018" w:type="dxa"/>
            <w:noWrap/>
            <w:hideMark/>
          </w:tcPr>
          <w:p w14:paraId="26345E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88,89%</w:t>
            </w:r>
          </w:p>
        </w:tc>
      </w:tr>
      <w:tr w:rsidR="00CE283C" w:rsidRPr="008012DB" w14:paraId="73F0E7C2" w14:textId="77777777" w:rsidTr="007502E7">
        <w:trPr>
          <w:trHeight w:val="255"/>
        </w:trPr>
        <w:tc>
          <w:tcPr>
            <w:tcW w:w="1019" w:type="dxa"/>
            <w:noWrap/>
            <w:hideMark/>
          </w:tcPr>
          <w:p w14:paraId="54E5D6D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4221</w:t>
            </w:r>
          </w:p>
        </w:tc>
        <w:tc>
          <w:tcPr>
            <w:tcW w:w="3971" w:type="dxa"/>
            <w:noWrap/>
            <w:hideMark/>
          </w:tcPr>
          <w:p w14:paraId="106ECCB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Uredska oprema i namještaj</w:t>
            </w:r>
          </w:p>
        </w:tc>
        <w:tc>
          <w:tcPr>
            <w:tcW w:w="1394" w:type="dxa"/>
            <w:noWrap/>
            <w:hideMark/>
          </w:tcPr>
          <w:p w14:paraId="3A034E30" w14:textId="77777777" w:rsidR="00CE283C" w:rsidRPr="008012DB" w:rsidRDefault="00CE283C" w:rsidP="00232478">
            <w:pPr>
              <w:pStyle w:val="Tijeloteksta"/>
              <w:rPr>
                <w:rFonts w:ascii="Times New Roman" w:hAnsi="Times New Roman" w:cs="Times New Roman"/>
              </w:rPr>
            </w:pPr>
          </w:p>
        </w:tc>
        <w:tc>
          <w:tcPr>
            <w:tcW w:w="1394" w:type="dxa"/>
            <w:noWrap/>
            <w:hideMark/>
          </w:tcPr>
          <w:p w14:paraId="2BDB5DC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87,75</w:t>
            </w:r>
          </w:p>
        </w:tc>
        <w:tc>
          <w:tcPr>
            <w:tcW w:w="1018" w:type="dxa"/>
            <w:noWrap/>
            <w:hideMark/>
          </w:tcPr>
          <w:p w14:paraId="19A8988C" w14:textId="77777777" w:rsidR="00CE283C" w:rsidRPr="008012DB" w:rsidRDefault="00CE283C" w:rsidP="00232478">
            <w:pPr>
              <w:pStyle w:val="Tijeloteksta"/>
              <w:rPr>
                <w:rFonts w:ascii="Times New Roman" w:hAnsi="Times New Roman" w:cs="Times New Roman"/>
              </w:rPr>
            </w:pPr>
          </w:p>
        </w:tc>
      </w:tr>
      <w:tr w:rsidR="00CE283C" w:rsidRPr="008012DB" w14:paraId="778B465E" w14:textId="77777777" w:rsidTr="007502E7">
        <w:trPr>
          <w:trHeight w:val="255"/>
        </w:trPr>
        <w:tc>
          <w:tcPr>
            <w:tcW w:w="1019" w:type="dxa"/>
            <w:noWrap/>
            <w:hideMark/>
          </w:tcPr>
          <w:p w14:paraId="7BF7E07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4225</w:t>
            </w:r>
          </w:p>
        </w:tc>
        <w:tc>
          <w:tcPr>
            <w:tcW w:w="3971" w:type="dxa"/>
            <w:noWrap/>
            <w:hideMark/>
          </w:tcPr>
          <w:p w14:paraId="6F6AC06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Instrumenti, uređaji i strojevi</w:t>
            </w:r>
          </w:p>
        </w:tc>
        <w:tc>
          <w:tcPr>
            <w:tcW w:w="1394" w:type="dxa"/>
            <w:noWrap/>
            <w:hideMark/>
          </w:tcPr>
          <w:p w14:paraId="26A63AC2" w14:textId="77777777" w:rsidR="00CE283C" w:rsidRPr="008012DB" w:rsidRDefault="00CE283C" w:rsidP="00232478">
            <w:pPr>
              <w:pStyle w:val="Tijeloteksta"/>
              <w:rPr>
                <w:rFonts w:ascii="Times New Roman" w:hAnsi="Times New Roman" w:cs="Times New Roman"/>
              </w:rPr>
            </w:pPr>
          </w:p>
        </w:tc>
        <w:tc>
          <w:tcPr>
            <w:tcW w:w="1394" w:type="dxa"/>
            <w:noWrap/>
            <w:hideMark/>
          </w:tcPr>
          <w:p w14:paraId="5228EBE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252,16</w:t>
            </w:r>
          </w:p>
        </w:tc>
        <w:tc>
          <w:tcPr>
            <w:tcW w:w="1018" w:type="dxa"/>
            <w:noWrap/>
            <w:hideMark/>
          </w:tcPr>
          <w:p w14:paraId="06EE1AEA" w14:textId="77777777" w:rsidR="00CE283C" w:rsidRPr="008012DB" w:rsidRDefault="00CE283C" w:rsidP="00232478">
            <w:pPr>
              <w:pStyle w:val="Tijeloteksta"/>
              <w:rPr>
                <w:rFonts w:ascii="Times New Roman" w:hAnsi="Times New Roman" w:cs="Times New Roman"/>
              </w:rPr>
            </w:pPr>
          </w:p>
        </w:tc>
      </w:tr>
      <w:tr w:rsidR="00CE283C" w:rsidRPr="008012DB" w14:paraId="71F3A316" w14:textId="77777777" w:rsidTr="007502E7">
        <w:trPr>
          <w:trHeight w:val="255"/>
        </w:trPr>
        <w:tc>
          <w:tcPr>
            <w:tcW w:w="1019" w:type="dxa"/>
            <w:noWrap/>
            <w:hideMark/>
          </w:tcPr>
          <w:p w14:paraId="3517694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4227</w:t>
            </w:r>
          </w:p>
        </w:tc>
        <w:tc>
          <w:tcPr>
            <w:tcW w:w="3971" w:type="dxa"/>
            <w:noWrap/>
            <w:hideMark/>
          </w:tcPr>
          <w:p w14:paraId="5E2F913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Uređaji, strojevi i oprema za ostale namjene</w:t>
            </w:r>
          </w:p>
        </w:tc>
        <w:tc>
          <w:tcPr>
            <w:tcW w:w="1394" w:type="dxa"/>
            <w:noWrap/>
            <w:hideMark/>
          </w:tcPr>
          <w:p w14:paraId="4326DBF1" w14:textId="77777777" w:rsidR="00CE283C" w:rsidRPr="008012DB" w:rsidRDefault="00CE283C" w:rsidP="00232478">
            <w:pPr>
              <w:pStyle w:val="Tijeloteksta"/>
              <w:rPr>
                <w:rFonts w:ascii="Times New Roman" w:hAnsi="Times New Roman" w:cs="Times New Roman"/>
              </w:rPr>
            </w:pPr>
          </w:p>
        </w:tc>
        <w:tc>
          <w:tcPr>
            <w:tcW w:w="1394" w:type="dxa"/>
            <w:noWrap/>
            <w:hideMark/>
          </w:tcPr>
          <w:p w14:paraId="44D07E5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1.396,45</w:t>
            </w:r>
          </w:p>
        </w:tc>
        <w:tc>
          <w:tcPr>
            <w:tcW w:w="1018" w:type="dxa"/>
            <w:noWrap/>
            <w:hideMark/>
          </w:tcPr>
          <w:p w14:paraId="0D8CE9D7" w14:textId="77777777" w:rsidR="00CE283C" w:rsidRPr="008012DB" w:rsidRDefault="00CE283C" w:rsidP="00232478">
            <w:pPr>
              <w:pStyle w:val="Tijeloteksta"/>
              <w:rPr>
                <w:rFonts w:ascii="Times New Roman" w:hAnsi="Times New Roman" w:cs="Times New Roman"/>
              </w:rPr>
            </w:pPr>
          </w:p>
        </w:tc>
      </w:tr>
      <w:tr w:rsidR="00CE283C" w:rsidRPr="008012DB" w14:paraId="388F1F8B" w14:textId="77777777" w:rsidTr="007502E7">
        <w:trPr>
          <w:trHeight w:val="255"/>
        </w:trPr>
        <w:tc>
          <w:tcPr>
            <w:tcW w:w="1019" w:type="dxa"/>
            <w:noWrap/>
            <w:hideMark/>
          </w:tcPr>
          <w:p w14:paraId="2AC475DC"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4241</w:t>
            </w:r>
          </w:p>
        </w:tc>
        <w:tc>
          <w:tcPr>
            <w:tcW w:w="3971" w:type="dxa"/>
            <w:noWrap/>
            <w:hideMark/>
          </w:tcPr>
          <w:p w14:paraId="4DEA3DE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Knjige</w:t>
            </w:r>
          </w:p>
        </w:tc>
        <w:tc>
          <w:tcPr>
            <w:tcW w:w="1394" w:type="dxa"/>
            <w:noWrap/>
            <w:hideMark/>
          </w:tcPr>
          <w:p w14:paraId="4FEF8160" w14:textId="77777777" w:rsidR="00CE283C" w:rsidRPr="008012DB" w:rsidRDefault="00CE283C" w:rsidP="00232478">
            <w:pPr>
              <w:pStyle w:val="Tijeloteksta"/>
              <w:rPr>
                <w:rFonts w:ascii="Times New Roman" w:hAnsi="Times New Roman" w:cs="Times New Roman"/>
              </w:rPr>
            </w:pPr>
          </w:p>
        </w:tc>
        <w:tc>
          <w:tcPr>
            <w:tcW w:w="1394" w:type="dxa"/>
            <w:noWrap/>
            <w:hideMark/>
          </w:tcPr>
          <w:p w14:paraId="3243190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366,80</w:t>
            </w:r>
          </w:p>
        </w:tc>
        <w:tc>
          <w:tcPr>
            <w:tcW w:w="1018" w:type="dxa"/>
            <w:noWrap/>
            <w:hideMark/>
          </w:tcPr>
          <w:p w14:paraId="53247451" w14:textId="77777777" w:rsidR="00CE283C" w:rsidRPr="008012DB" w:rsidRDefault="00CE283C" w:rsidP="00232478">
            <w:pPr>
              <w:pStyle w:val="Tijeloteksta"/>
              <w:rPr>
                <w:rFonts w:ascii="Times New Roman" w:hAnsi="Times New Roman" w:cs="Times New Roman"/>
              </w:rPr>
            </w:pPr>
          </w:p>
        </w:tc>
      </w:tr>
      <w:tr w:rsidR="00CE283C" w:rsidRPr="008012DB" w14:paraId="664B4468" w14:textId="77777777" w:rsidTr="007502E7">
        <w:trPr>
          <w:trHeight w:val="255"/>
        </w:trPr>
        <w:tc>
          <w:tcPr>
            <w:tcW w:w="4990" w:type="dxa"/>
            <w:gridSpan w:val="2"/>
            <w:noWrap/>
            <w:hideMark/>
          </w:tcPr>
          <w:p w14:paraId="65B9E25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5.B. Pomoći iz državnog proračuna - PK</w:t>
            </w:r>
          </w:p>
        </w:tc>
        <w:tc>
          <w:tcPr>
            <w:tcW w:w="1394" w:type="dxa"/>
            <w:noWrap/>
            <w:hideMark/>
          </w:tcPr>
          <w:p w14:paraId="1226CD4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1.911,00</w:t>
            </w:r>
          </w:p>
        </w:tc>
        <w:tc>
          <w:tcPr>
            <w:tcW w:w="1394" w:type="dxa"/>
            <w:noWrap/>
            <w:hideMark/>
          </w:tcPr>
          <w:p w14:paraId="759D79B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562,02</w:t>
            </w:r>
          </w:p>
        </w:tc>
        <w:tc>
          <w:tcPr>
            <w:tcW w:w="1018" w:type="dxa"/>
            <w:noWrap/>
            <w:hideMark/>
          </w:tcPr>
          <w:p w14:paraId="3553AE1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29,41%</w:t>
            </w:r>
          </w:p>
        </w:tc>
      </w:tr>
      <w:tr w:rsidR="00CE283C" w:rsidRPr="008012DB" w14:paraId="5C91F9B5" w14:textId="77777777" w:rsidTr="007502E7">
        <w:trPr>
          <w:trHeight w:val="255"/>
        </w:trPr>
        <w:tc>
          <w:tcPr>
            <w:tcW w:w="1019" w:type="dxa"/>
            <w:noWrap/>
            <w:hideMark/>
          </w:tcPr>
          <w:p w14:paraId="708C3A9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w:t>
            </w:r>
          </w:p>
        </w:tc>
        <w:tc>
          <w:tcPr>
            <w:tcW w:w="3971" w:type="dxa"/>
            <w:noWrap/>
            <w:hideMark/>
          </w:tcPr>
          <w:p w14:paraId="4EB1D4B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495233D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1.911,00</w:t>
            </w:r>
          </w:p>
        </w:tc>
        <w:tc>
          <w:tcPr>
            <w:tcW w:w="1394" w:type="dxa"/>
            <w:noWrap/>
            <w:hideMark/>
          </w:tcPr>
          <w:p w14:paraId="719B0CA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562,02</w:t>
            </w:r>
          </w:p>
        </w:tc>
        <w:tc>
          <w:tcPr>
            <w:tcW w:w="1018" w:type="dxa"/>
            <w:noWrap/>
            <w:hideMark/>
          </w:tcPr>
          <w:p w14:paraId="64423FA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29,41%</w:t>
            </w:r>
          </w:p>
        </w:tc>
      </w:tr>
      <w:tr w:rsidR="00CE283C" w:rsidRPr="008012DB" w14:paraId="12A5D2B9" w14:textId="77777777" w:rsidTr="007502E7">
        <w:trPr>
          <w:trHeight w:val="255"/>
        </w:trPr>
        <w:tc>
          <w:tcPr>
            <w:tcW w:w="1019" w:type="dxa"/>
            <w:noWrap/>
            <w:hideMark/>
          </w:tcPr>
          <w:p w14:paraId="67258C7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4225</w:t>
            </w:r>
          </w:p>
        </w:tc>
        <w:tc>
          <w:tcPr>
            <w:tcW w:w="3971" w:type="dxa"/>
            <w:noWrap/>
            <w:hideMark/>
          </w:tcPr>
          <w:p w14:paraId="268B7B4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Instrumenti, uređaji i strojevi</w:t>
            </w:r>
          </w:p>
        </w:tc>
        <w:tc>
          <w:tcPr>
            <w:tcW w:w="1394" w:type="dxa"/>
            <w:noWrap/>
            <w:hideMark/>
          </w:tcPr>
          <w:p w14:paraId="0388257A" w14:textId="77777777" w:rsidR="00CE283C" w:rsidRPr="008012DB" w:rsidRDefault="00CE283C" w:rsidP="00232478">
            <w:pPr>
              <w:pStyle w:val="Tijeloteksta"/>
              <w:rPr>
                <w:rFonts w:ascii="Times New Roman" w:hAnsi="Times New Roman" w:cs="Times New Roman"/>
              </w:rPr>
            </w:pPr>
          </w:p>
        </w:tc>
        <w:tc>
          <w:tcPr>
            <w:tcW w:w="1394" w:type="dxa"/>
            <w:noWrap/>
            <w:hideMark/>
          </w:tcPr>
          <w:p w14:paraId="19126D0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0,00</w:t>
            </w:r>
          </w:p>
        </w:tc>
        <w:tc>
          <w:tcPr>
            <w:tcW w:w="1018" w:type="dxa"/>
            <w:noWrap/>
            <w:hideMark/>
          </w:tcPr>
          <w:p w14:paraId="72ED3F64" w14:textId="77777777" w:rsidR="00CE283C" w:rsidRPr="008012DB" w:rsidRDefault="00CE283C" w:rsidP="00232478">
            <w:pPr>
              <w:pStyle w:val="Tijeloteksta"/>
              <w:rPr>
                <w:rFonts w:ascii="Times New Roman" w:hAnsi="Times New Roman" w:cs="Times New Roman"/>
              </w:rPr>
            </w:pPr>
          </w:p>
        </w:tc>
      </w:tr>
      <w:tr w:rsidR="00CE283C" w:rsidRPr="008012DB" w14:paraId="074FA874" w14:textId="77777777" w:rsidTr="007502E7">
        <w:trPr>
          <w:trHeight w:val="255"/>
        </w:trPr>
        <w:tc>
          <w:tcPr>
            <w:tcW w:w="1019" w:type="dxa"/>
            <w:noWrap/>
            <w:hideMark/>
          </w:tcPr>
          <w:p w14:paraId="7E91AC3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4227</w:t>
            </w:r>
          </w:p>
        </w:tc>
        <w:tc>
          <w:tcPr>
            <w:tcW w:w="3971" w:type="dxa"/>
            <w:noWrap/>
            <w:hideMark/>
          </w:tcPr>
          <w:p w14:paraId="3587BB5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Uređaji, strojevi i oprema za ostale namjene</w:t>
            </w:r>
          </w:p>
        </w:tc>
        <w:tc>
          <w:tcPr>
            <w:tcW w:w="1394" w:type="dxa"/>
            <w:noWrap/>
            <w:hideMark/>
          </w:tcPr>
          <w:p w14:paraId="1E456860" w14:textId="77777777" w:rsidR="00CE283C" w:rsidRPr="008012DB" w:rsidRDefault="00CE283C" w:rsidP="00232478">
            <w:pPr>
              <w:pStyle w:val="Tijeloteksta"/>
              <w:rPr>
                <w:rFonts w:ascii="Times New Roman" w:hAnsi="Times New Roman" w:cs="Times New Roman"/>
              </w:rPr>
            </w:pPr>
          </w:p>
        </w:tc>
        <w:tc>
          <w:tcPr>
            <w:tcW w:w="1394" w:type="dxa"/>
            <w:noWrap/>
            <w:hideMark/>
          </w:tcPr>
          <w:p w14:paraId="67C1E8B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0,00</w:t>
            </w:r>
          </w:p>
        </w:tc>
        <w:tc>
          <w:tcPr>
            <w:tcW w:w="1018" w:type="dxa"/>
            <w:noWrap/>
            <w:hideMark/>
          </w:tcPr>
          <w:p w14:paraId="1508A286" w14:textId="77777777" w:rsidR="00CE283C" w:rsidRPr="008012DB" w:rsidRDefault="00CE283C" w:rsidP="00232478">
            <w:pPr>
              <w:pStyle w:val="Tijeloteksta"/>
              <w:rPr>
                <w:rFonts w:ascii="Times New Roman" w:hAnsi="Times New Roman" w:cs="Times New Roman"/>
              </w:rPr>
            </w:pPr>
          </w:p>
        </w:tc>
      </w:tr>
      <w:tr w:rsidR="00CE283C" w:rsidRPr="008012DB" w14:paraId="23A7903B" w14:textId="77777777" w:rsidTr="007502E7">
        <w:trPr>
          <w:trHeight w:val="255"/>
        </w:trPr>
        <w:tc>
          <w:tcPr>
            <w:tcW w:w="1019" w:type="dxa"/>
            <w:noWrap/>
            <w:hideMark/>
          </w:tcPr>
          <w:p w14:paraId="15FE1F5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4241</w:t>
            </w:r>
          </w:p>
        </w:tc>
        <w:tc>
          <w:tcPr>
            <w:tcW w:w="3971" w:type="dxa"/>
            <w:noWrap/>
            <w:hideMark/>
          </w:tcPr>
          <w:p w14:paraId="5105251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Knjige</w:t>
            </w:r>
          </w:p>
        </w:tc>
        <w:tc>
          <w:tcPr>
            <w:tcW w:w="1394" w:type="dxa"/>
            <w:noWrap/>
            <w:hideMark/>
          </w:tcPr>
          <w:p w14:paraId="685C7459" w14:textId="77777777" w:rsidR="00CE283C" w:rsidRPr="008012DB" w:rsidRDefault="00CE283C" w:rsidP="00232478">
            <w:pPr>
              <w:pStyle w:val="Tijeloteksta"/>
              <w:rPr>
                <w:rFonts w:ascii="Times New Roman" w:hAnsi="Times New Roman" w:cs="Times New Roman"/>
              </w:rPr>
            </w:pPr>
          </w:p>
        </w:tc>
        <w:tc>
          <w:tcPr>
            <w:tcW w:w="1394" w:type="dxa"/>
            <w:noWrap/>
            <w:hideMark/>
          </w:tcPr>
          <w:p w14:paraId="3DE8682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562,02</w:t>
            </w:r>
          </w:p>
        </w:tc>
        <w:tc>
          <w:tcPr>
            <w:tcW w:w="1018" w:type="dxa"/>
            <w:noWrap/>
            <w:hideMark/>
          </w:tcPr>
          <w:p w14:paraId="17F16B21" w14:textId="77777777" w:rsidR="00CE283C" w:rsidRPr="008012DB" w:rsidRDefault="00CE283C" w:rsidP="00232478">
            <w:pPr>
              <w:pStyle w:val="Tijeloteksta"/>
              <w:rPr>
                <w:rFonts w:ascii="Times New Roman" w:hAnsi="Times New Roman" w:cs="Times New Roman"/>
              </w:rPr>
            </w:pPr>
          </w:p>
        </w:tc>
      </w:tr>
      <w:tr w:rsidR="00CE283C" w:rsidRPr="008012DB" w14:paraId="6AF52085" w14:textId="77777777" w:rsidTr="007502E7">
        <w:trPr>
          <w:trHeight w:val="255"/>
        </w:trPr>
        <w:tc>
          <w:tcPr>
            <w:tcW w:w="4990" w:type="dxa"/>
            <w:gridSpan w:val="2"/>
            <w:noWrap/>
            <w:hideMark/>
          </w:tcPr>
          <w:p w14:paraId="6E54E69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6. DONACIJE</w:t>
            </w:r>
          </w:p>
        </w:tc>
        <w:tc>
          <w:tcPr>
            <w:tcW w:w="1394" w:type="dxa"/>
            <w:noWrap/>
            <w:hideMark/>
          </w:tcPr>
          <w:p w14:paraId="2FD1F9E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266,00</w:t>
            </w:r>
          </w:p>
        </w:tc>
        <w:tc>
          <w:tcPr>
            <w:tcW w:w="1394" w:type="dxa"/>
            <w:noWrap/>
            <w:hideMark/>
          </w:tcPr>
          <w:p w14:paraId="256D298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67DED74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61AE2FD7" w14:textId="77777777" w:rsidTr="007502E7">
        <w:trPr>
          <w:trHeight w:val="255"/>
        </w:trPr>
        <w:tc>
          <w:tcPr>
            <w:tcW w:w="4990" w:type="dxa"/>
            <w:gridSpan w:val="2"/>
            <w:noWrap/>
            <w:hideMark/>
          </w:tcPr>
          <w:p w14:paraId="58ED7FD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6.5. Donacije - prihodi  PK</w:t>
            </w:r>
          </w:p>
        </w:tc>
        <w:tc>
          <w:tcPr>
            <w:tcW w:w="1394" w:type="dxa"/>
            <w:noWrap/>
            <w:hideMark/>
          </w:tcPr>
          <w:p w14:paraId="0AE6719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266,00</w:t>
            </w:r>
          </w:p>
        </w:tc>
        <w:tc>
          <w:tcPr>
            <w:tcW w:w="1394" w:type="dxa"/>
            <w:noWrap/>
            <w:hideMark/>
          </w:tcPr>
          <w:p w14:paraId="45A0EE5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49E4982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27204125" w14:textId="77777777" w:rsidTr="007502E7">
        <w:trPr>
          <w:trHeight w:val="255"/>
        </w:trPr>
        <w:tc>
          <w:tcPr>
            <w:tcW w:w="1019" w:type="dxa"/>
            <w:noWrap/>
            <w:hideMark/>
          </w:tcPr>
          <w:p w14:paraId="726E27D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w:t>
            </w:r>
          </w:p>
        </w:tc>
        <w:tc>
          <w:tcPr>
            <w:tcW w:w="3971" w:type="dxa"/>
            <w:noWrap/>
            <w:hideMark/>
          </w:tcPr>
          <w:p w14:paraId="06FC448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6B4A1C1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266,00</w:t>
            </w:r>
          </w:p>
        </w:tc>
        <w:tc>
          <w:tcPr>
            <w:tcW w:w="1394" w:type="dxa"/>
            <w:noWrap/>
            <w:hideMark/>
          </w:tcPr>
          <w:p w14:paraId="15250F8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c>
          <w:tcPr>
            <w:tcW w:w="1018" w:type="dxa"/>
            <w:noWrap/>
            <w:hideMark/>
          </w:tcPr>
          <w:p w14:paraId="49D262A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0,00%</w:t>
            </w:r>
          </w:p>
        </w:tc>
      </w:tr>
      <w:tr w:rsidR="00CE283C" w:rsidRPr="008012DB" w14:paraId="5EDB7868" w14:textId="77777777" w:rsidTr="007502E7">
        <w:trPr>
          <w:trHeight w:val="255"/>
        </w:trPr>
        <w:tc>
          <w:tcPr>
            <w:tcW w:w="4990" w:type="dxa"/>
            <w:gridSpan w:val="2"/>
            <w:noWrap/>
            <w:hideMark/>
          </w:tcPr>
          <w:p w14:paraId="1B6FE80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9. VIŠAK PRIHODA IZ PRETHODNE GODINE</w:t>
            </w:r>
          </w:p>
        </w:tc>
        <w:tc>
          <w:tcPr>
            <w:tcW w:w="1394" w:type="dxa"/>
            <w:noWrap/>
            <w:hideMark/>
          </w:tcPr>
          <w:p w14:paraId="69E8B9A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1.215,00</w:t>
            </w:r>
          </w:p>
        </w:tc>
        <w:tc>
          <w:tcPr>
            <w:tcW w:w="1394" w:type="dxa"/>
            <w:noWrap/>
            <w:hideMark/>
          </w:tcPr>
          <w:p w14:paraId="2027E00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1.215,00</w:t>
            </w:r>
          </w:p>
        </w:tc>
        <w:tc>
          <w:tcPr>
            <w:tcW w:w="1018" w:type="dxa"/>
            <w:noWrap/>
            <w:hideMark/>
          </w:tcPr>
          <w:p w14:paraId="34CAB05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15D552B7" w14:textId="77777777" w:rsidTr="007502E7">
        <w:trPr>
          <w:trHeight w:val="255"/>
        </w:trPr>
        <w:tc>
          <w:tcPr>
            <w:tcW w:w="4990" w:type="dxa"/>
            <w:gridSpan w:val="2"/>
            <w:noWrap/>
            <w:hideMark/>
          </w:tcPr>
          <w:p w14:paraId="24A70B3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9.J. V.P. iz prethodne godine - pomoći iz </w:t>
            </w:r>
            <w:proofErr w:type="spellStart"/>
            <w:r w:rsidRPr="008012DB">
              <w:rPr>
                <w:rFonts w:ascii="Times New Roman" w:hAnsi="Times New Roman" w:cs="Times New Roman"/>
                <w:b/>
                <w:bCs/>
              </w:rPr>
              <w:t>drž</w:t>
            </w:r>
            <w:proofErr w:type="spellEnd"/>
            <w:r w:rsidRPr="008012DB">
              <w:rPr>
                <w:rFonts w:ascii="Times New Roman" w:hAnsi="Times New Roman" w:cs="Times New Roman"/>
                <w:b/>
                <w:bCs/>
              </w:rPr>
              <w:t xml:space="preserve">. </w:t>
            </w:r>
            <w:proofErr w:type="spellStart"/>
            <w:r w:rsidRPr="008012DB">
              <w:rPr>
                <w:rFonts w:ascii="Times New Roman" w:hAnsi="Times New Roman" w:cs="Times New Roman"/>
                <w:b/>
                <w:bCs/>
              </w:rPr>
              <w:t>pror</w:t>
            </w:r>
            <w:proofErr w:type="spellEnd"/>
            <w:r w:rsidRPr="008012DB">
              <w:rPr>
                <w:rFonts w:ascii="Times New Roman" w:hAnsi="Times New Roman" w:cs="Times New Roman"/>
                <w:b/>
                <w:bCs/>
              </w:rPr>
              <w:t>. - PK</w:t>
            </w:r>
          </w:p>
        </w:tc>
        <w:tc>
          <w:tcPr>
            <w:tcW w:w="1394" w:type="dxa"/>
            <w:noWrap/>
            <w:hideMark/>
          </w:tcPr>
          <w:p w14:paraId="656EC67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831,00</w:t>
            </w:r>
          </w:p>
        </w:tc>
        <w:tc>
          <w:tcPr>
            <w:tcW w:w="1394" w:type="dxa"/>
            <w:noWrap/>
            <w:hideMark/>
          </w:tcPr>
          <w:p w14:paraId="65C0A37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831,00</w:t>
            </w:r>
          </w:p>
        </w:tc>
        <w:tc>
          <w:tcPr>
            <w:tcW w:w="1018" w:type="dxa"/>
            <w:noWrap/>
            <w:hideMark/>
          </w:tcPr>
          <w:p w14:paraId="2A4AE23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1B17AD2" w14:textId="77777777" w:rsidTr="007502E7">
        <w:trPr>
          <w:trHeight w:val="255"/>
        </w:trPr>
        <w:tc>
          <w:tcPr>
            <w:tcW w:w="1019" w:type="dxa"/>
            <w:noWrap/>
            <w:hideMark/>
          </w:tcPr>
          <w:p w14:paraId="33D2FE3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w:t>
            </w:r>
          </w:p>
        </w:tc>
        <w:tc>
          <w:tcPr>
            <w:tcW w:w="3971" w:type="dxa"/>
            <w:noWrap/>
            <w:hideMark/>
          </w:tcPr>
          <w:p w14:paraId="406E4AC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6B7ECC2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831,00</w:t>
            </w:r>
          </w:p>
        </w:tc>
        <w:tc>
          <w:tcPr>
            <w:tcW w:w="1394" w:type="dxa"/>
            <w:noWrap/>
            <w:hideMark/>
          </w:tcPr>
          <w:p w14:paraId="7A6A085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831,00</w:t>
            </w:r>
          </w:p>
        </w:tc>
        <w:tc>
          <w:tcPr>
            <w:tcW w:w="1018" w:type="dxa"/>
            <w:noWrap/>
            <w:hideMark/>
          </w:tcPr>
          <w:p w14:paraId="50CF09A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46E5B77A" w14:textId="77777777" w:rsidTr="007502E7">
        <w:trPr>
          <w:trHeight w:val="255"/>
        </w:trPr>
        <w:tc>
          <w:tcPr>
            <w:tcW w:w="1019" w:type="dxa"/>
            <w:noWrap/>
            <w:hideMark/>
          </w:tcPr>
          <w:p w14:paraId="00C1A48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4221</w:t>
            </w:r>
          </w:p>
        </w:tc>
        <w:tc>
          <w:tcPr>
            <w:tcW w:w="3971" w:type="dxa"/>
            <w:noWrap/>
            <w:hideMark/>
          </w:tcPr>
          <w:p w14:paraId="1FD0B704"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Uredska oprema i namještaj</w:t>
            </w:r>
          </w:p>
        </w:tc>
        <w:tc>
          <w:tcPr>
            <w:tcW w:w="1394" w:type="dxa"/>
            <w:noWrap/>
            <w:hideMark/>
          </w:tcPr>
          <w:p w14:paraId="05DFD4C4" w14:textId="77777777" w:rsidR="00CE283C" w:rsidRPr="008012DB" w:rsidRDefault="00CE283C" w:rsidP="00232478">
            <w:pPr>
              <w:pStyle w:val="Tijeloteksta"/>
              <w:rPr>
                <w:rFonts w:ascii="Times New Roman" w:hAnsi="Times New Roman" w:cs="Times New Roman"/>
              </w:rPr>
            </w:pPr>
          </w:p>
        </w:tc>
        <w:tc>
          <w:tcPr>
            <w:tcW w:w="1394" w:type="dxa"/>
            <w:noWrap/>
            <w:hideMark/>
          </w:tcPr>
          <w:p w14:paraId="76F205A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831,00</w:t>
            </w:r>
          </w:p>
        </w:tc>
        <w:tc>
          <w:tcPr>
            <w:tcW w:w="1018" w:type="dxa"/>
            <w:noWrap/>
            <w:hideMark/>
          </w:tcPr>
          <w:p w14:paraId="3DCEF04E" w14:textId="77777777" w:rsidR="00CE283C" w:rsidRPr="008012DB" w:rsidRDefault="00CE283C" w:rsidP="00232478">
            <w:pPr>
              <w:pStyle w:val="Tijeloteksta"/>
              <w:rPr>
                <w:rFonts w:ascii="Times New Roman" w:hAnsi="Times New Roman" w:cs="Times New Roman"/>
              </w:rPr>
            </w:pPr>
          </w:p>
        </w:tc>
      </w:tr>
      <w:tr w:rsidR="00CE283C" w:rsidRPr="008012DB" w14:paraId="09491149" w14:textId="77777777" w:rsidTr="007502E7">
        <w:trPr>
          <w:trHeight w:val="255"/>
        </w:trPr>
        <w:tc>
          <w:tcPr>
            <w:tcW w:w="4990" w:type="dxa"/>
            <w:gridSpan w:val="2"/>
            <w:noWrap/>
            <w:hideMark/>
          </w:tcPr>
          <w:p w14:paraId="75BCA6A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9.P. V.P. iz prošle god. - od prodaje </w:t>
            </w:r>
            <w:proofErr w:type="spellStart"/>
            <w:r w:rsidRPr="008012DB">
              <w:rPr>
                <w:rFonts w:ascii="Times New Roman" w:hAnsi="Times New Roman" w:cs="Times New Roman"/>
                <w:b/>
                <w:bCs/>
              </w:rPr>
              <w:t>nefinanc</w:t>
            </w:r>
            <w:proofErr w:type="spellEnd"/>
            <w:r w:rsidRPr="008012DB">
              <w:rPr>
                <w:rFonts w:ascii="Times New Roman" w:hAnsi="Times New Roman" w:cs="Times New Roman"/>
                <w:b/>
                <w:bCs/>
              </w:rPr>
              <w:t>. imovine  - PK</w:t>
            </w:r>
          </w:p>
        </w:tc>
        <w:tc>
          <w:tcPr>
            <w:tcW w:w="1394" w:type="dxa"/>
            <w:noWrap/>
            <w:hideMark/>
          </w:tcPr>
          <w:p w14:paraId="4A78BF4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384,00</w:t>
            </w:r>
          </w:p>
        </w:tc>
        <w:tc>
          <w:tcPr>
            <w:tcW w:w="1394" w:type="dxa"/>
            <w:noWrap/>
            <w:hideMark/>
          </w:tcPr>
          <w:p w14:paraId="154DFF0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384,00</w:t>
            </w:r>
          </w:p>
        </w:tc>
        <w:tc>
          <w:tcPr>
            <w:tcW w:w="1018" w:type="dxa"/>
            <w:noWrap/>
            <w:hideMark/>
          </w:tcPr>
          <w:p w14:paraId="6C3D5DE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516BB8A0" w14:textId="77777777" w:rsidTr="007502E7">
        <w:trPr>
          <w:trHeight w:val="255"/>
        </w:trPr>
        <w:tc>
          <w:tcPr>
            <w:tcW w:w="1019" w:type="dxa"/>
            <w:noWrap/>
            <w:hideMark/>
          </w:tcPr>
          <w:p w14:paraId="5328DC6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w:t>
            </w:r>
          </w:p>
        </w:tc>
        <w:tc>
          <w:tcPr>
            <w:tcW w:w="3971" w:type="dxa"/>
            <w:noWrap/>
            <w:hideMark/>
          </w:tcPr>
          <w:p w14:paraId="619B84A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04BD276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384,00</w:t>
            </w:r>
          </w:p>
        </w:tc>
        <w:tc>
          <w:tcPr>
            <w:tcW w:w="1394" w:type="dxa"/>
            <w:noWrap/>
            <w:hideMark/>
          </w:tcPr>
          <w:p w14:paraId="679D67F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384,00</w:t>
            </w:r>
          </w:p>
        </w:tc>
        <w:tc>
          <w:tcPr>
            <w:tcW w:w="1018" w:type="dxa"/>
            <w:noWrap/>
            <w:hideMark/>
          </w:tcPr>
          <w:p w14:paraId="1CAA6ED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2C8E4AF0" w14:textId="77777777" w:rsidTr="007502E7">
        <w:trPr>
          <w:trHeight w:val="255"/>
        </w:trPr>
        <w:tc>
          <w:tcPr>
            <w:tcW w:w="1019" w:type="dxa"/>
            <w:noWrap/>
            <w:hideMark/>
          </w:tcPr>
          <w:p w14:paraId="2C96AFA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4221</w:t>
            </w:r>
          </w:p>
        </w:tc>
        <w:tc>
          <w:tcPr>
            <w:tcW w:w="3971" w:type="dxa"/>
            <w:noWrap/>
            <w:hideMark/>
          </w:tcPr>
          <w:p w14:paraId="2BDCCE1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Uredska oprema i namještaj</w:t>
            </w:r>
          </w:p>
        </w:tc>
        <w:tc>
          <w:tcPr>
            <w:tcW w:w="1394" w:type="dxa"/>
            <w:noWrap/>
            <w:hideMark/>
          </w:tcPr>
          <w:p w14:paraId="5DA7E95C" w14:textId="77777777" w:rsidR="00CE283C" w:rsidRPr="008012DB" w:rsidRDefault="00CE283C" w:rsidP="00232478">
            <w:pPr>
              <w:pStyle w:val="Tijeloteksta"/>
              <w:rPr>
                <w:rFonts w:ascii="Times New Roman" w:hAnsi="Times New Roman" w:cs="Times New Roman"/>
              </w:rPr>
            </w:pPr>
          </w:p>
        </w:tc>
        <w:tc>
          <w:tcPr>
            <w:tcW w:w="1394" w:type="dxa"/>
            <w:noWrap/>
            <w:hideMark/>
          </w:tcPr>
          <w:p w14:paraId="0DB04D6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384,00</w:t>
            </w:r>
          </w:p>
        </w:tc>
        <w:tc>
          <w:tcPr>
            <w:tcW w:w="1018" w:type="dxa"/>
            <w:noWrap/>
            <w:hideMark/>
          </w:tcPr>
          <w:p w14:paraId="3F975B17" w14:textId="77777777" w:rsidR="00CE283C" w:rsidRPr="008012DB" w:rsidRDefault="00CE283C" w:rsidP="00232478">
            <w:pPr>
              <w:pStyle w:val="Tijeloteksta"/>
              <w:rPr>
                <w:rFonts w:ascii="Times New Roman" w:hAnsi="Times New Roman" w:cs="Times New Roman"/>
              </w:rPr>
            </w:pPr>
          </w:p>
        </w:tc>
      </w:tr>
      <w:tr w:rsidR="00CE283C" w:rsidRPr="008012DB" w14:paraId="6DC4D278" w14:textId="77777777" w:rsidTr="007502E7">
        <w:trPr>
          <w:trHeight w:val="255"/>
        </w:trPr>
        <w:tc>
          <w:tcPr>
            <w:tcW w:w="1019" w:type="dxa"/>
            <w:noWrap/>
            <w:hideMark/>
          </w:tcPr>
          <w:p w14:paraId="69DD9AE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K600102</w:t>
            </w:r>
          </w:p>
        </w:tc>
        <w:tc>
          <w:tcPr>
            <w:tcW w:w="3971" w:type="dxa"/>
            <w:noWrap/>
            <w:hideMark/>
          </w:tcPr>
          <w:p w14:paraId="758C4ED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Kapitalni projekt: Knjige i obrazovni materijal za učenike OŠ</w:t>
            </w:r>
          </w:p>
        </w:tc>
        <w:tc>
          <w:tcPr>
            <w:tcW w:w="1394" w:type="dxa"/>
            <w:noWrap/>
            <w:hideMark/>
          </w:tcPr>
          <w:p w14:paraId="5827518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43.098,00</w:t>
            </w:r>
          </w:p>
        </w:tc>
        <w:tc>
          <w:tcPr>
            <w:tcW w:w="1394" w:type="dxa"/>
            <w:noWrap/>
            <w:hideMark/>
          </w:tcPr>
          <w:p w14:paraId="776F437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42.867,30</w:t>
            </w:r>
          </w:p>
        </w:tc>
        <w:tc>
          <w:tcPr>
            <w:tcW w:w="1018" w:type="dxa"/>
            <w:noWrap/>
            <w:hideMark/>
          </w:tcPr>
          <w:p w14:paraId="027C188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99,46%</w:t>
            </w:r>
          </w:p>
        </w:tc>
      </w:tr>
      <w:tr w:rsidR="00CE283C" w:rsidRPr="008012DB" w14:paraId="54A723A4" w14:textId="77777777" w:rsidTr="007502E7">
        <w:trPr>
          <w:trHeight w:val="255"/>
        </w:trPr>
        <w:tc>
          <w:tcPr>
            <w:tcW w:w="4990" w:type="dxa"/>
            <w:gridSpan w:val="2"/>
            <w:noWrap/>
            <w:hideMark/>
          </w:tcPr>
          <w:p w14:paraId="32CB3BF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 OPĆI PRIHODI I PRIMICI</w:t>
            </w:r>
          </w:p>
        </w:tc>
        <w:tc>
          <w:tcPr>
            <w:tcW w:w="1394" w:type="dxa"/>
            <w:noWrap/>
            <w:hideMark/>
          </w:tcPr>
          <w:p w14:paraId="6E971E8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22.081,00</w:t>
            </w:r>
          </w:p>
        </w:tc>
        <w:tc>
          <w:tcPr>
            <w:tcW w:w="1394" w:type="dxa"/>
            <w:noWrap/>
            <w:hideMark/>
          </w:tcPr>
          <w:p w14:paraId="367B545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22.081,23</w:t>
            </w:r>
          </w:p>
        </w:tc>
        <w:tc>
          <w:tcPr>
            <w:tcW w:w="1018" w:type="dxa"/>
            <w:noWrap/>
            <w:hideMark/>
          </w:tcPr>
          <w:p w14:paraId="345FA76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7A229B41" w14:textId="77777777" w:rsidTr="007502E7">
        <w:trPr>
          <w:trHeight w:val="255"/>
        </w:trPr>
        <w:tc>
          <w:tcPr>
            <w:tcW w:w="4990" w:type="dxa"/>
            <w:gridSpan w:val="2"/>
            <w:noWrap/>
            <w:hideMark/>
          </w:tcPr>
          <w:p w14:paraId="2B0F2E0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lastRenderedPageBreak/>
              <w:t>Izvor 1.1. Opći prihodi i primici proračuna</w:t>
            </w:r>
          </w:p>
        </w:tc>
        <w:tc>
          <w:tcPr>
            <w:tcW w:w="1394" w:type="dxa"/>
            <w:noWrap/>
            <w:hideMark/>
          </w:tcPr>
          <w:p w14:paraId="38A515E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22.081,00</w:t>
            </w:r>
          </w:p>
        </w:tc>
        <w:tc>
          <w:tcPr>
            <w:tcW w:w="1394" w:type="dxa"/>
            <w:noWrap/>
            <w:hideMark/>
          </w:tcPr>
          <w:p w14:paraId="3045A3A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22.081,23</w:t>
            </w:r>
          </w:p>
        </w:tc>
        <w:tc>
          <w:tcPr>
            <w:tcW w:w="1018" w:type="dxa"/>
            <w:noWrap/>
            <w:hideMark/>
          </w:tcPr>
          <w:p w14:paraId="7AA3D4A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66AB6A0" w14:textId="77777777" w:rsidTr="007502E7">
        <w:trPr>
          <w:trHeight w:val="255"/>
        </w:trPr>
        <w:tc>
          <w:tcPr>
            <w:tcW w:w="1019" w:type="dxa"/>
            <w:noWrap/>
            <w:hideMark/>
          </w:tcPr>
          <w:p w14:paraId="1CAB05A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37</w:t>
            </w:r>
          </w:p>
        </w:tc>
        <w:tc>
          <w:tcPr>
            <w:tcW w:w="3971" w:type="dxa"/>
            <w:noWrap/>
            <w:hideMark/>
          </w:tcPr>
          <w:p w14:paraId="68038C1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Naknade građanima i kućanstvima na temelju osiguranja i druge naknade</w:t>
            </w:r>
          </w:p>
        </w:tc>
        <w:tc>
          <w:tcPr>
            <w:tcW w:w="1394" w:type="dxa"/>
            <w:noWrap/>
            <w:hideMark/>
          </w:tcPr>
          <w:p w14:paraId="15731A1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22.081,00</w:t>
            </w:r>
          </w:p>
        </w:tc>
        <w:tc>
          <w:tcPr>
            <w:tcW w:w="1394" w:type="dxa"/>
            <w:noWrap/>
            <w:hideMark/>
          </w:tcPr>
          <w:p w14:paraId="7BBD692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22.081,23</w:t>
            </w:r>
          </w:p>
        </w:tc>
        <w:tc>
          <w:tcPr>
            <w:tcW w:w="1018" w:type="dxa"/>
            <w:noWrap/>
            <w:hideMark/>
          </w:tcPr>
          <w:p w14:paraId="2C78EEB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4327980D" w14:textId="77777777" w:rsidTr="007502E7">
        <w:trPr>
          <w:trHeight w:val="255"/>
        </w:trPr>
        <w:tc>
          <w:tcPr>
            <w:tcW w:w="1019" w:type="dxa"/>
            <w:noWrap/>
            <w:hideMark/>
          </w:tcPr>
          <w:p w14:paraId="36ECF14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3722</w:t>
            </w:r>
          </w:p>
        </w:tc>
        <w:tc>
          <w:tcPr>
            <w:tcW w:w="3971" w:type="dxa"/>
            <w:noWrap/>
            <w:hideMark/>
          </w:tcPr>
          <w:p w14:paraId="3AF1839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Naknade građanima i kućanstvima u naravi</w:t>
            </w:r>
          </w:p>
        </w:tc>
        <w:tc>
          <w:tcPr>
            <w:tcW w:w="1394" w:type="dxa"/>
            <w:noWrap/>
            <w:hideMark/>
          </w:tcPr>
          <w:p w14:paraId="6ABD1B99" w14:textId="77777777" w:rsidR="00CE283C" w:rsidRPr="008012DB" w:rsidRDefault="00CE283C" w:rsidP="00232478">
            <w:pPr>
              <w:pStyle w:val="Tijeloteksta"/>
              <w:rPr>
                <w:rFonts w:ascii="Times New Roman" w:hAnsi="Times New Roman" w:cs="Times New Roman"/>
              </w:rPr>
            </w:pPr>
          </w:p>
        </w:tc>
        <w:tc>
          <w:tcPr>
            <w:tcW w:w="1394" w:type="dxa"/>
            <w:noWrap/>
            <w:hideMark/>
          </w:tcPr>
          <w:p w14:paraId="73D8A80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22.081,23</w:t>
            </w:r>
          </w:p>
        </w:tc>
        <w:tc>
          <w:tcPr>
            <w:tcW w:w="1018" w:type="dxa"/>
            <w:noWrap/>
            <w:hideMark/>
          </w:tcPr>
          <w:p w14:paraId="59B30083" w14:textId="77777777" w:rsidR="00CE283C" w:rsidRPr="008012DB" w:rsidRDefault="00CE283C" w:rsidP="00232478">
            <w:pPr>
              <w:pStyle w:val="Tijeloteksta"/>
              <w:rPr>
                <w:rFonts w:ascii="Times New Roman" w:hAnsi="Times New Roman" w:cs="Times New Roman"/>
              </w:rPr>
            </w:pPr>
          </w:p>
        </w:tc>
      </w:tr>
      <w:tr w:rsidR="00CE283C" w:rsidRPr="008012DB" w14:paraId="421F5974" w14:textId="77777777" w:rsidTr="007502E7">
        <w:trPr>
          <w:trHeight w:val="255"/>
        </w:trPr>
        <w:tc>
          <w:tcPr>
            <w:tcW w:w="4990" w:type="dxa"/>
            <w:gridSpan w:val="2"/>
            <w:noWrap/>
            <w:hideMark/>
          </w:tcPr>
          <w:p w14:paraId="61010B3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4DEA423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21.017,00</w:t>
            </w:r>
          </w:p>
        </w:tc>
        <w:tc>
          <w:tcPr>
            <w:tcW w:w="1394" w:type="dxa"/>
            <w:noWrap/>
            <w:hideMark/>
          </w:tcPr>
          <w:p w14:paraId="2EFAB47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20.786,07</w:t>
            </w:r>
          </w:p>
        </w:tc>
        <w:tc>
          <w:tcPr>
            <w:tcW w:w="1018" w:type="dxa"/>
            <w:noWrap/>
            <w:hideMark/>
          </w:tcPr>
          <w:p w14:paraId="62E9E5B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98,90%</w:t>
            </w:r>
          </w:p>
        </w:tc>
      </w:tr>
      <w:tr w:rsidR="00CE283C" w:rsidRPr="008012DB" w14:paraId="39FAAFCB" w14:textId="77777777" w:rsidTr="007502E7">
        <w:trPr>
          <w:trHeight w:val="255"/>
        </w:trPr>
        <w:tc>
          <w:tcPr>
            <w:tcW w:w="4990" w:type="dxa"/>
            <w:gridSpan w:val="2"/>
            <w:noWrap/>
            <w:hideMark/>
          </w:tcPr>
          <w:p w14:paraId="47B7902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5.B. Pomoći iz državnog proračuna - PK</w:t>
            </w:r>
          </w:p>
        </w:tc>
        <w:tc>
          <w:tcPr>
            <w:tcW w:w="1394" w:type="dxa"/>
            <w:noWrap/>
            <w:hideMark/>
          </w:tcPr>
          <w:p w14:paraId="003D242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21.017,00</w:t>
            </w:r>
          </w:p>
        </w:tc>
        <w:tc>
          <w:tcPr>
            <w:tcW w:w="1394" w:type="dxa"/>
            <w:noWrap/>
            <w:hideMark/>
          </w:tcPr>
          <w:p w14:paraId="44A0B64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20.786,07</w:t>
            </w:r>
          </w:p>
        </w:tc>
        <w:tc>
          <w:tcPr>
            <w:tcW w:w="1018" w:type="dxa"/>
            <w:noWrap/>
            <w:hideMark/>
          </w:tcPr>
          <w:p w14:paraId="647D678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98,90%</w:t>
            </w:r>
          </w:p>
        </w:tc>
      </w:tr>
      <w:tr w:rsidR="00CE283C" w:rsidRPr="008012DB" w14:paraId="7D3FE8CA" w14:textId="77777777" w:rsidTr="007502E7">
        <w:trPr>
          <w:trHeight w:val="255"/>
        </w:trPr>
        <w:tc>
          <w:tcPr>
            <w:tcW w:w="1019" w:type="dxa"/>
            <w:noWrap/>
            <w:hideMark/>
          </w:tcPr>
          <w:p w14:paraId="6136C63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42</w:t>
            </w:r>
          </w:p>
        </w:tc>
        <w:tc>
          <w:tcPr>
            <w:tcW w:w="3971" w:type="dxa"/>
            <w:noWrap/>
            <w:hideMark/>
          </w:tcPr>
          <w:p w14:paraId="0D5F83D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nabavu proizvedene dugotrajne imovine</w:t>
            </w:r>
          </w:p>
        </w:tc>
        <w:tc>
          <w:tcPr>
            <w:tcW w:w="1394" w:type="dxa"/>
            <w:noWrap/>
            <w:hideMark/>
          </w:tcPr>
          <w:p w14:paraId="790DE4D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21.017,00</w:t>
            </w:r>
          </w:p>
        </w:tc>
        <w:tc>
          <w:tcPr>
            <w:tcW w:w="1394" w:type="dxa"/>
            <w:noWrap/>
            <w:hideMark/>
          </w:tcPr>
          <w:p w14:paraId="25115DC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20.786,07</w:t>
            </w:r>
          </w:p>
        </w:tc>
        <w:tc>
          <w:tcPr>
            <w:tcW w:w="1018" w:type="dxa"/>
            <w:noWrap/>
            <w:hideMark/>
          </w:tcPr>
          <w:p w14:paraId="264697F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98,90%</w:t>
            </w:r>
          </w:p>
        </w:tc>
      </w:tr>
      <w:tr w:rsidR="00CE283C" w:rsidRPr="008012DB" w14:paraId="7BCE8685" w14:textId="77777777" w:rsidTr="007502E7">
        <w:trPr>
          <w:trHeight w:val="255"/>
        </w:trPr>
        <w:tc>
          <w:tcPr>
            <w:tcW w:w="1019" w:type="dxa"/>
            <w:noWrap/>
            <w:hideMark/>
          </w:tcPr>
          <w:p w14:paraId="17D2915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4241</w:t>
            </w:r>
          </w:p>
        </w:tc>
        <w:tc>
          <w:tcPr>
            <w:tcW w:w="3971" w:type="dxa"/>
            <w:noWrap/>
            <w:hideMark/>
          </w:tcPr>
          <w:p w14:paraId="041E3EC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Knjige</w:t>
            </w:r>
          </w:p>
        </w:tc>
        <w:tc>
          <w:tcPr>
            <w:tcW w:w="1394" w:type="dxa"/>
            <w:noWrap/>
            <w:hideMark/>
          </w:tcPr>
          <w:p w14:paraId="19B74390" w14:textId="77777777" w:rsidR="00CE283C" w:rsidRPr="008012DB" w:rsidRDefault="00CE283C" w:rsidP="00232478">
            <w:pPr>
              <w:pStyle w:val="Tijeloteksta"/>
              <w:rPr>
                <w:rFonts w:ascii="Times New Roman" w:hAnsi="Times New Roman" w:cs="Times New Roman"/>
              </w:rPr>
            </w:pPr>
          </w:p>
        </w:tc>
        <w:tc>
          <w:tcPr>
            <w:tcW w:w="1394" w:type="dxa"/>
            <w:noWrap/>
            <w:hideMark/>
          </w:tcPr>
          <w:p w14:paraId="26A7A0D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20.786,07</w:t>
            </w:r>
          </w:p>
        </w:tc>
        <w:tc>
          <w:tcPr>
            <w:tcW w:w="1018" w:type="dxa"/>
            <w:noWrap/>
            <w:hideMark/>
          </w:tcPr>
          <w:p w14:paraId="07D11991" w14:textId="77777777" w:rsidR="00CE283C" w:rsidRPr="008012DB" w:rsidRDefault="00CE283C" w:rsidP="00232478">
            <w:pPr>
              <w:pStyle w:val="Tijeloteksta"/>
              <w:rPr>
                <w:rFonts w:ascii="Times New Roman" w:hAnsi="Times New Roman" w:cs="Times New Roman"/>
              </w:rPr>
            </w:pPr>
          </w:p>
        </w:tc>
      </w:tr>
      <w:tr w:rsidR="00CE283C" w:rsidRPr="008012DB" w14:paraId="283A1F62" w14:textId="77777777" w:rsidTr="007502E7">
        <w:trPr>
          <w:trHeight w:val="255"/>
        </w:trPr>
        <w:tc>
          <w:tcPr>
            <w:tcW w:w="1019" w:type="dxa"/>
            <w:noWrap/>
            <w:hideMark/>
          </w:tcPr>
          <w:p w14:paraId="3D0B9B0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T600101</w:t>
            </w:r>
          </w:p>
        </w:tc>
        <w:tc>
          <w:tcPr>
            <w:tcW w:w="3971" w:type="dxa"/>
            <w:noWrap/>
            <w:hideMark/>
          </w:tcPr>
          <w:p w14:paraId="0146EEA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Tekući projekt: Pomoćnici u nastavi V</w:t>
            </w:r>
          </w:p>
        </w:tc>
        <w:tc>
          <w:tcPr>
            <w:tcW w:w="1394" w:type="dxa"/>
            <w:noWrap/>
            <w:hideMark/>
          </w:tcPr>
          <w:p w14:paraId="039E580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31.290,00</w:t>
            </w:r>
          </w:p>
        </w:tc>
        <w:tc>
          <w:tcPr>
            <w:tcW w:w="1394" w:type="dxa"/>
            <w:noWrap/>
            <w:hideMark/>
          </w:tcPr>
          <w:p w14:paraId="6CA4229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31.291,03</w:t>
            </w:r>
          </w:p>
        </w:tc>
        <w:tc>
          <w:tcPr>
            <w:tcW w:w="1018" w:type="dxa"/>
            <w:noWrap/>
            <w:hideMark/>
          </w:tcPr>
          <w:p w14:paraId="6FD0618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5A3B021E" w14:textId="77777777" w:rsidTr="007502E7">
        <w:trPr>
          <w:trHeight w:val="255"/>
        </w:trPr>
        <w:tc>
          <w:tcPr>
            <w:tcW w:w="4990" w:type="dxa"/>
            <w:gridSpan w:val="2"/>
            <w:noWrap/>
            <w:hideMark/>
          </w:tcPr>
          <w:p w14:paraId="58D2B40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 OPĆI PRIHODI I PRIMICI</w:t>
            </w:r>
          </w:p>
        </w:tc>
        <w:tc>
          <w:tcPr>
            <w:tcW w:w="1394" w:type="dxa"/>
            <w:noWrap/>
            <w:hideMark/>
          </w:tcPr>
          <w:p w14:paraId="03EAA63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10.163,00</w:t>
            </w:r>
          </w:p>
        </w:tc>
        <w:tc>
          <w:tcPr>
            <w:tcW w:w="1394" w:type="dxa"/>
            <w:noWrap/>
            <w:hideMark/>
          </w:tcPr>
          <w:p w14:paraId="5BF85FB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10.163,33</w:t>
            </w:r>
          </w:p>
        </w:tc>
        <w:tc>
          <w:tcPr>
            <w:tcW w:w="1018" w:type="dxa"/>
            <w:noWrap/>
            <w:hideMark/>
          </w:tcPr>
          <w:p w14:paraId="627C6BA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27090F25" w14:textId="77777777" w:rsidTr="007502E7">
        <w:trPr>
          <w:trHeight w:val="255"/>
        </w:trPr>
        <w:tc>
          <w:tcPr>
            <w:tcW w:w="4990" w:type="dxa"/>
            <w:gridSpan w:val="2"/>
            <w:noWrap/>
            <w:hideMark/>
          </w:tcPr>
          <w:p w14:paraId="24CD1CE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1.1. Opći prihodi i primici proračuna</w:t>
            </w:r>
          </w:p>
        </w:tc>
        <w:tc>
          <w:tcPr>
            <w:tcW w:w="1394" w:type="dxa"/>
            <w:noWrap/>
            <w:hideMark/>
          </w:tcPr>
          <w:p w14:paraId="63190D6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10.163,00</w:t>
            </w:r>
          </w:p>
        </w:tc>
        <w:tc>
          <w:tcPr>
            <w:tcW w:w="1394" w:type="dxa"/>
            <w:noWrap/>
            <w:hideMark/>
          </w:tcPr>
          <w:p w14:paraId="5323DCF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10.163,33</w:t>
            </w:r>
          </w:p>
        </w:tc>
        <w:tc>
          <w:tcPr>
            <w:tcW w:w="1018" w:type="dxa"/>
            <w:noWrap/>
            <w:hideMark/>
          </w:tcPr>
          <w:p w14:paraId="21DFF00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62CCDA39" w14:textId="77777777" w:rsidTr="007502E7">
        <w:trPr>
          <w:trHeight w:val="255"/>
        </w:trPr>
        <w:tc>
          <w:tcPr>
            <w:tcW w:w="1019" w:type="dxa"/>
            <w:noWrap/>
            <w:hideMark/>
          </w:tcPr>
          <w:p w14:paraId="2196D1E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31FFBED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621913C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10.163,00</w:t>
            </w:r>
          </w:p>
        </w:tc>
        <w:tc>
          <w:tcPr>
            <w:tcW w:w="1394" w:type="dxa"/>
            <w:noWrap/>
            <w:hideMark/>
          </w:tcPr>
          <w:p w14:paraId="7718571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10.163,33</w:t>
            </w:r>
          </w:p>
        </w:tc>
        <w:tc>
          <w:tcPr>
            <w:tcW w:w="1018" w:type="dxa"/>
            <w:noWrap/>
            <w:hideMark/>
          </w:tcPr>
          <w:p w14:paraId="7BD2D89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DDA008D" w14:textId="77777777" w:rsidTr="007502E7">
        <w:trPr>
          <w:trHeight w:val="255"/>
        </w:trPr>
        <w:tc>
          <w:tcPr>
            <w:tcW w:w="1019" w:type="dxa"/>
            <w:noWrap/>
            <w:hideMark/>
          </w:tcPr>
          <w:p w14:paraId="67DC98C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14DE86A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3B6EF26B" w14:textId="77777777" w:rsidR="00CE283C" w:rsidRPr="008012DB" w:rsidRDefault="00CE283C" w:rsidP="00232478">
            <w:pPr>
              <w:pStyle w:val="Tijeloteksta"/>
              <w:rPr>
                <w:rFonts w:ascii="Times New Roman" w:hAnsi="Times New Roman" w:cs="Times New Roman"/>
              </w:rPr>
            </w:pPr>
          </w:p>
        </w:tc>
        <w:tc>
          <w:tcPr>
            <w:tcW w:w="1394" w:type="dxa"/>
            <w:noWrap/>
            <w:hideMark/>
          </w:tcPr>
          <w:p w14:paraId="2A56C81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10.163,33</w:t>
            </w:r>
          </w:p>
        </w:tc>
        <w:tc>
          <w:tcPr>
            <w:tcW w:w="1018" w:type="dxa"/>
            <w:noWrap/>
            <w:hideMark/>
          </w:tcPr>
          <w:p w14:paraId="5E45FBCE" w14:textId="77777777" w:rsidR="00CE283C" w:rsidRPr="008012DB" w:rsidRDefault="00CE283C" w:rsidP="00232478">
            <w:pPr>
              <w:pStyle w:val="Tijeloteksta"/>
              <w:rPr>
                <w:rFonts w:ascii="Times New Roman" w:hAnsi="Times New Roman" w:cs="Times New Roman"/>
              </w:rPr>
            </w:pPr>
          </w:p>
        </w:tc>
      </w:tr>
      <w:tr w:rsidR="00CE283C" w:rsidRPr="008012DB" w14:paraId="1D6DBBA0" w14:textId="77777777" w:rsidTr="007502E7">
        <w:trPr>
          <w:trHeight w:val="255"/>
        </w:trPr>
        <w:tc>
          <w:tcPr>
            <w:tcW w:w="4990" w:type="dxa"/>
            <w:gridSpan w:val="2"/>
            <w:noWrap/>
            <w:hideMark/>
          </w:tcPr>
          <w:p w14:paraId="6F53FE9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1EFCED6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21.127,00</w:t>
            </w:r>
          </w:p>
        </w:tc>
        <w:tc>
          <w:tcPr>
            <w:tcW w:w="1394" w:type="dxa"/>
            <w:noWrap/>
            <w:hideMark/>
          </w:tcPr>
          <w:p w14:paraId="682B3C5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21.127,70</w:t>
            </w:r>
          </w:p>
        </w:tc>
        <w:tc>
          <w:tcPr>
            <w:tcW w:w="1018" w:type="dxa"/>
            <w:noWrap/>
            <w:hideMark/>
          </w:tcPr>
          <w:p w14:paraId="5DB5AAF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43E86DE" w14:textId="77777777" w:rsidTr="007502E7">
        <w:trPr>
          <w:trHeight w:val="255"/>
        </w:trPr>
        <w:tc>
          <w:tcPr>
            <w:tcW w:w="4990" w:type="dxa"/>
            <w:gridSpan w:val="2"/>
            <w:noWrap/>
            <w:hideMark/>
          </w:tcPr>
          <w:p w14:paraId="15C3AB7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5.2. Pomoći iz državnog proračuna - ostalo</w:t>
            </w:r>
          </w:p>
        </w:tc>
        <w:tc>
          <w:tcPr>
            <w:tcW w:w="1394" w:type="dxa"/>
            <w:noWrap/>
            <w:hideMark/>
          </w:tcPr>
          <w:p w14:paraId="7A641A2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3.173,00</w:t>
            </w:r>
          </w:p>
        </w:tc>
        <w:tc>
          <w:tcPr>
            <w:tcW w:w="1394" w:type="dxa"/>
            <w:noWrap/>
            <w:hideMark/>
          </w:tcPr>
          <w:p w14:paraId="6D4BA2C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3.172,91</w:t>
            </w:r>
          </w:p>
        </w:tc>
        <w:tc>
          <w:tcPr>
            <w:tcW w:w="1018" w:type="dxa"/>
            <w:noWrap/>
            <w:hideMark/>
          </w:tcPr>
          <w:p w14:paraId="09AFB1A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1CFBC217" w14:textId="77777777" w:rsidTr="007502E7">
        <w:trPr>
          <w:trHeight w:val="255"/>
        </w:trPr>
        <w:tc>
          <w:tcPr>
            <w:tcW w:w="1019" w:type="dxa"/>
            <w:noWrap/>
            <w:hideMark/>
          </w:tcPr>
          <w:p w14:paraId="5DC8C58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7A4E551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3F28BF2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3.173,00</w:t>
            </w:r>
          </w:p>
        </w:tc>
        <w:tc>
          <w:tcPr>
            <w:tcW w:w="1394" w:type="dxa"/>
            <w:noWrap/>
            <w:hideMark/>
          </w:tcPr>
          <w:p w14:paraId="193B4E6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3.172,91</w:t>
            </w:r>
          </w:p>
        </w:tc>
        <w:tc>
          <w:tcPr>
            <w:tcW w:w="1018" w:type="dxa"/>
            <w:noWrap/>
            <w:hideMark/>
          </w:tcPr>
          <w:p w14:paraId="133CC26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7B9FCE50" w14:textId="77777777" w:rsidTr="007502E7">
        <w:trPr>
          <w:trHeight w:val="255"/>
        </w:trPr>
        <w:tc>
          <w:tcPr>
            <w:tcW w:w="1019" w:type="dxa"/>
            <w:noWrap/>
            <w:hideMark/>
          </w:tcPr>
          <w:p w14:paraId="0151B4D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36925BD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75AA86FF" w14:textId="77777777" w:rsidR="00CE283C" w:rsidRPr="008012DB" w:rsidRDefault="00CE283C" w:rsidP="00232478">
            <w:pPr>
              <w:pStyle w:val="Tijeloteksta"/>
              <w:rPr>
                <w:rFonts w:ascii="Times New Roman" w:hAnsi="Times New Roman" w:cs="Times New Roman"/>
              </w:rPr>
            </w:pPr>
          </w:p>
        </w:tc>
        <w:tc>
          <w:tcPr>
            <w:tcW w:w="1394" w:type="dxa"/>
            <w:noWrap/>
            <w:hideMark/>
          </w:tcPr>
          <w:p w14:paraId="2A09DA2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3.172,91</w:t>
            </w:r>
          </w:p>
        </w:tc>
        <w:tc>
          <w:tcPr>
            <w:tcW w:w="1018" w:type="dxa"/>
            <w:noWrap/>
            <w:hideMark/>
          </w:tcPr>
          <w:p w14:paraId="5701D045" w14:textId="77777777" w:rsidR="00CE283C" w:rsidRPr="008012DB" w:rsidRDefault="00CE283C" w:rsidP="00232478">
            <w:pPr>
              <w:pStyle w:val="Tijeloteksta"/>
              <w:rPr>
                <w:rFonts w:ascii="Times New Roman" w:hAnsi="Times New Roman" w:cs="Times New Roman"/>
              </w:rPr>
            </w:pPr>
          </w:p>
        </w:tc>
      </w:tr>
      <w:tr w:rsidR="00CE283C" w:rsidRPr="008012DB" w14:paraId="39D491EB" w14:textId="77777777" w:rsidTr="007502E7">
        <w:trPr>
          <w:trHeight w:val="255"/>
        </w:trPr>
        <w:tc>
          <w:tcPr>
            <w:tcW w:w="4990" w:type="dxa"/>
            <w:gridSpan w:val="2"/>
            <w:noWrap/>
            <w:hideMark/>
          </w:tcPr>
          <w:p w14:paraId="3CBADEC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5.9. Pomoći  iz državnog </w:t>
            </w:r>
            <w:proofErr w:type="spellStart"/>
            <w:r w:rsidRPr="008012DB">
              <w:rPr>
                <w:rFonts w:ascii="Times New Roman" w:hAnsi="Times New Roman" w:cs="Times New Roman"/>
                <w:b/>
                <w:bCs/>
              </w:rPr>
              <w:t>prorač</w:t>
            </w:r>
            <w:proofErr w:type="spellEnd"/>
            <w:r w:rsidRPr="008012DB">
              <w:rPr>
                <w:rFonts w:ascii="Times New Roman" w:hAnsi="Times New Roman" w:cs="Times New Roman"/>
                <w:b/>
                <w:bCs/>
              </w:rPr>
              <w:t>. temeljem prijenosa sredstava EU</w:t>
            </w:r>
          </w:p>
        </w:tc>
        <w:tc>
          <w:tcPr>
            <w:tcW w:w="1394" w:type="dxa"/>
            <w:noWrap/>
            <w:hideMark/>
          </w:tcPr>
          <w:p w14:paraId="3C9834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17.954,00</w:t>
            </w:r>
          </w:p>
        </w:tc>
        <w:tc>
          <w:tcPr>
            <w:tcW w:w="1394" w:type="dxa"/>
            <w:noWrap/>
            <w:hideMark/>
          </w:tcPr>
          <w:p w14:paraId="361B250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17.954,79</w:t>
            </w:r>
          </w:p>
        </w:tc>
        <w:tc>
          <w:tcPr>
            <w:tcW w:w="1018" w:type="dxa"/>
            <w:noWrap/>
            <w:hideMark/>
          </w:tcPr>
          <w:p w14:paraId="4A69043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0FA148A7" w14:textId="77777777" w:rsidTr="007502E7">
        <w:trPr>
          <w:trHeight w:val="255"/>
        </w:trPr>
        <w:tc>
          <w:tcPr>
            <w:tcW w:w="1019" w:type="dxa"/>
            <w:noWrap/>
            <w:hideMark/>
          </w:tcPr>
          <w:p w14:paraId="2AEEC49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24F8444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1849C3E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16.324,00</w:t>
            </w:r>
          </w:p>
        </w:tc>
        <w:tc>
          <w:tcPr>
            <w:tcW w:w="1394" w:type="dxa"/>
            <w:noWrap/>
            <w:hideMark/>
          </w:tcPr>
          <w:p w14:paraId="60ECD52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16.324,45</w:t>
            </w:r>
          </w:p>
        </w:tc>
        <w:tc>
          <w:tcPr>
            <w:tcW w:w="1018" w:type="dxa"/>
            <w:noWrap/>
            <w:hideMark/>
          </w:tcPr>
          <w:p w14:paraId="78B9EC0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2E43221F" w14:textId="77777777" w:rsidTr="007502E7">
        <w:trPr>
          <w:trHeight w:val="255"/>
        </w:trPr>
        <w:tc>
          <w:tcPr>
            <w:tcW w:w="1019" w:type="dxa"/>
            <w:noWrap/>
            <w:hideMark/>
          </w:tcPr>
          <w:p w14:paraId="396CDC7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205200F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2BD1BEEA" w14:textId="77777777" w:rsidR="00CE283C" w:rsidRPr="008012DB" w:rsidRDefault="00CE283C" w:rsidP="00232478">
            <w:pPr>
              <w:pStyle w:val="Tijeloteksta"/>
              <w:rPr>
                <w:rFonts w:ascii="Times New Roman" w:hAnsi="Times New Roman" w:cs="Times New Roman"/>
              </w:rPr>
            </w:pPr>
          </w:p>
        </w:tc>
        <w:tc>
          <w:tcPr>
            <w:tcW w:w="1394" w:type="dxa"/>
            <w:noWrap/>
            <w:hideMark/>
          </w:tcPr>
          <w:p w14:paraId="2895E1D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11.246,45</w:t>
            </w:r>
          </w:p>
        </w:tc>
        <w:tc>
          <w:tcPr>
            <w:tcW w:w="1018" w:type="dxa"/>
            <w:noWrap/>
            <w:hideMark/>
          </w:tcPr>
          <w:p w14:paraId="1906A05F" w14:textId="77777777" w:rsidR="00CE283C" w:rsidRPr="008012DB" w:rsidRDefault="00CE283C" w:rsidP="00232478">
            <w:pPr>
              <w:pStyle w:val="Tijeloteksta"/>
              <w:rPr>
                <w:rFonts w:ascii="Times New Roman" w:hAnsi="Times New Roman" w:cs="Times New Roman"/>
              </w:rPr>
            </w:pPr>
          </w:p>
        </w:tc>
      </w:tr>
      <w:tr w:rsidR="00CE283C" w:rsidRPr="008012DB" w14:paraId="4FB107A0" w14:textId="77777777" w:rsidTr="007502E7">
        <w:trPr>
          <w:trHeight w:val="255"/>
        </w:trPr>
        <w:tc>
          <w:tcPr>
            <w:tcW w:w="1019" w:type="dxa"/>
            <w:noWrap/>
            <w:hideMark/>
          </w:tcPr>
          <w:p w14:paraId="6080CF4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489CFD0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5AAEBE8B" w14:textId="77777777" w:rsidR="00CE283C" w:rsidRPr="008012DB" w:rsidRDefault="00CE283C" w:rsidP="00232478">
            <w:pPr>
              <w:pStyle w:val="Tijeloteksta"/>
              <w:rPr>
                <w:rFonts w:ascii="Times New Roman" w:hAnsi="Times New Roman" w:cs="Times New Roman"/>
              </w:rPr>
            </w:pPr>
          </w:p>
        </w:tc>
        <w:tc>
          <w:tcPr>
            <w:tcW w:w="1394" w:type="dxa"/>
            <w:noWrap/>
            <w:hideMark/>
          </w:tcPr>
          <w:p w14:paraId="7CD0CD9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1.626,00</w:t>
            </w:r>
          </w:p>
        </w:tc>
        <w:tc>
          <w:tcPr>
            <w:tcW w:w="1018" w:type="dxa"/>
            <w:noWrap/>
            <w:hideMark/>
          </w:tcPr>
          <w:p w14:paraId="716BCD54" w14:textId="77777777" w:rsidR="00CE283C" w:rsidRPr="008012DB" w:rsidRDefault="00CE283C" w:rsidP="00232478">
            <w:pPr>
              <w:pStyle w:val="Tijeloteksta"/>
              <w:rPr>
                <w:rFonts w:ascii="Times New Roman" w:hAnsi="Times New Roman" w:cs="Times New Roman"/>
              </w:rPr>
            </w:pPr>
          </w:p>
        </w:tc>
      </w:tr>
      <w:tr w:rsidR="00CE283C" w:rsidRPr="008012DB" w14:paraId="2F145C2A" w14:textId="77777777" w:rsidTr="007502E7">
        <w:trPr>
          <w:trHeight w:val="255"/>
        </w:trPr>
        <w:tc>
          <w:tcPr>
            <w:tcW w:w="1019" w:type="dxa"/>
            <w:noWrap/>
            <w:hideMark/>
          </w:tcPr>
          <w:p w14:paraId="557E658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6D0AF00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37A6A058" w14:textId="77777777" w:rsidR="00CE283C" w:rsidRPr="008012DB" w:rsidRDefault="00CE283C" w:rsidP="00232478">
            <w:pPr>
              <w:pStyle w:val="Tijeloteksta"/>
              <w:rPr>
                <w:rFonts w:ascii="Times New Roman" w:hAnsi="Times New Roman" w:cs="Times New Roman"/>
              </w:rPr>
            </w:pPr>
          </w:p>
        </w:tc>
        <w:tc>
          <w:tcPr>
            <w:tcW w:w="1394" w:type="dxa"/>
            <w:noWrap/>
            <w:hideMark/>
          </w:tcPr>
          <w:p w14:paraId="0E621FB2"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3.452,00</w:t>
            </w:r>
          </w:p>
        </w:tc>
        <w:tc>
          <w:tcPr>
            <w:tcW w:w="1018" w:type="dxa"/>
            <w:noWrap/>
            <w:hideMark/>
          </w:tcPr>
          <w:p w14:paraId="6566AD54" w14:textId="77777777" w:rsidR="00CE283C" w:rsidRPr="008012DB" w:rsidRDefault="00CE283C" w:rsidP="00232478">
            <w:pPr>
              <w:pStyle w:val="Tijeloteksta"/>
              <w:rPr>
                <w:rFonts w:ascii="Times New Roman" w:hAnsi="Times New Roman" w:cs="Times New Roman"/>
              </w:rPr>
            </w:pPr>
          </w:p>
        </w:tc>
      </w:tr>
      <w:tr w:rsidR="00CE283C" w:rsidRPr="008012DB" w14:paraId="521BD292" w14:textId="77777777" w:rsidTr="007502E7">
        <w:trPr>
          <w:trHeight w:val="255"/>
        </w:trPr>
        <w:tc>
          <w:tcPr>
            <w:tcW w:w="1019" w:type="dxa"/>
            <w:noWrap/>
            <w:hideMark/>
          </w:tcPr>
          <w:p w14:paraId="3B20794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67D926E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19FAF89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1.630,00</w:t>
            </w:r>
          </w:p>
        </w:tc>
        <w:tc>
          <w:tcPr>
            <w:tcW w:w="1394" w:type="dxa"/>
            <w:noWrap/>
            <w:hideMark/>
          </w:tcPr>
          <w:p w14:paraId="4C204BC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1.630,34</w:t>
            </w:r>
          </w:p>
        </w:tc>
        <w:tc>
          <w:tcPr>
            <w:tcW w:w="1018" w:type="dxa"/>
            <w:noWrap/>
            <w:hideMark/>
          </w:tcPr>
          <w:p w14:paraId="0E0788E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100,02%</w:t>
            </w:r>
          </w:p>
        </w:tc>
      </w:tr>
      <w:tr w:rsidR="00CE283C" w:rsidRPr="008012DB" w14:paraId="76C5EDE4" w14:textId="77777777" w:rsidTr="007502E7">
        <w:trPr>
          <w:trHeight w:val="255"/>
        </w:trPr>
        <w:tc>
          <w:tcPr>
            <w:tcW w:w="1019" w:type="dxa"/>
            <w:noWrap/>
            <w:hideMark/>
          </w:tcPr>
          <w:p w14:paraId="1069FDE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3211</w:t>
            </w:r>
          </w:p>
        </w:tc>
        <w:tc>
          <w:tcPr>
            <w:tcW w:w="3971" w:type="dxa"/>
            <w:noWrap/>
            <w:hideMark/>
          </w:tcPr>
          <w:p w14:paraId="4D3EA97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Službena putovanja</w:t>
            </w:r>
          </w:p>
        </w:tc>
        <w:tc>
          <w:tcPr>
            <w:tcW w:w="1394" w:type="dxa"/>
            <w:noWrap/>
            <w:hideMark/>
          </w:tcPr>
          <w:p w14:paraId="5AC8F923" w14:textId="77777777" w:rsidR="00CE283C" w:rsidRPr="008012DB" w:rsidRDefault="00CE283C" w:rsidP="00232478">
            <w:pPr>
              <w:pStyle w:val="Tijeloteksta"/>
              <w:rPr>
                <w:rFonts w:ascii="Times New Roman" w:hAnsi="Times New Roman" w:cs="Times New Roman"/>
              </w:rPr>
            </w:pPr>
          </w:p>
        </w:tc>
        <w:tc>
          <w:tcPr>
            <w:tcW w:w="1394" w:type="dxa"/>
            <w:noWrap/>
            <w:hideMark/>
          </w:tcPr>
          <w:p w14:paraId="6B0A9425"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79,65</w:t>
            </w:r>
          </w:p>
        </w:tc>
        <w:tc>
          <w:tcPr>
            <w:tcW w:w="1018" w:type="dxa"/>
            <w:noWrap/>
            <w:hideMark/>
          </w:tcPr>
          <w:p w14:paraId="0FE246E1" w14:textId="77777777" w:rsidR="00CE283C" w:rsidRPr="008012DB" w:rsidRDefault="00CE283C" w:rsidP="00232478">
            <w:pPr>
              <w:pStyle w:val="Tijeloteksta"/>
              <w:rPr>
                <w:rFonts w:ascii="Times New Roman" w:hAnsi="Times New Roman" w:cs="Times New Roman"/>
              </w:rPr>
            </w:pPr>
          </w:p>
        </w:tc>
      </w:tr>
      <w:tr w:rsidR="00CE283C" w:rsidRPr="008012DB" w14:paraId="0E65EC83" w14:textId="77777777" w:rsidTr="007502E7">
        <w:trPr>
          <w:trHeight w:val="255"/>
        </w:trPr>
        <w:tc>
          <w:tcPr>
            <w:tcW w:w="1019" w:type="dxa"/>
            <w:noWrap/>
            <w:hideMark/>
          </w:tcPr>
          <w:p w14:paraId="224440F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3212</w:t>
            </w:r>
          </w:p>
        </w:tc>
        <w:tc>
          <w:tcPr>
            <w:tcW w:w="3971" w:type="dxa"/>
            <w:noWrap/>
            <w:hideMark/>
          </w:tcPr>
          <w:p w14:paraId="2F7CDE08"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Naknade za prijevoz, za rad na terenu i odvojeni život</w:t>
            </w:r>
          </w:p>
        </w:tc>
        <w:tc>
          <w:tcPr>
            <w:tcW w:w="1394" w:type="dxa"/>
            <w:noWrap/>
            <w:hideMark/>
          </w:tcPr>
          <w:p w14:paraId="1E94CB3A" w14:textId="77777777" w:rsidR="00CE283C" w:rsidRPr="008012DB" w:rsidRDefault="00CE283C" w:rsidP="00232478">
            <w:pPr>
              <w:pStyle w:val="Tijeloteksta"/>
              <w:rPr>
                <w:rFonts w:ascii="Times New Roman" w:hAnsi="Times New Roman" w:cs="Times New Roman"/>
              </w:rPr>
            </w:pPr>
          </w:p>
        </w:tc>
        <w:tc>
          <w:tcPr>
            <w:tcW w:w="1394" w:type="dxa"/>
            <w:noWrap/>
            <w:hideMark/>
          </w:tcPr>
          <w:p w14:paraId="4D45338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1.550,69</w:t>
            </w:r>
          </w:p>
        </w:tc>
        <w:tc>
          <w:tcPr>
            <w:tcW w:w="1018" w:type="dxa"/>
            <w:noWrap/>
            <w:hideMark/>
          </w:tcPr>
          <w:p w14:paraId="72D5C7FB" w14:textId="77777777" w:rsidR="00CE283C" w:rsidRPr="008012DB" w:rsidRDefault="00CE283C" w:rsidP="00232478">
            <w:pPr>
              <w:pStyle w:val="Tijeloteksta"/>
              <w:rPr>
                <w:rFonts w:ascii="Times New Roman" w:hAnsi="Times New Roman" w:cs="Times New Roman"/>
              </w:rPr>
            </w:pPr>
          </w:p>
        </w:tc>
      </w:tr>
      <w:tr w:rsidR="00CE283C" w:rsidRPr="008012DB" w14:paraId="07D8F421" w14:textId="77777777" w:rsidTr="007502E7">
        <w:trPr>
          <w:trHeight w:val="255"/>
        </w:trPr>
        <w:tc>
          <w:tcPr>
            <w:tcW w:w="1019" w:type="dxa"/>
            <w:noWrap/>
            <w:hideMark/>
          </w:tcPr>
          <w:p w14:paraId="772F08A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T600102</w:t>
            </w:r>
          </w:p>
        </w:tc>
        <w:tc>
          <w:tcPr>
            <w:tcW w:w="3971" w:type="dxa"/>
            <w:noWrap/>
            <w:hideMark/>
          </w:tcPr>
          <w:p w14:paraId="626C995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Tekući projekt: Školski obrok za svako dijete</w:t>
            </w:r>
          </w:p>
        </w:tc>
        <w:tc>
          <w:tcPr>
            <w:tcW w:w="1394" w:type="dxa"/>
            <w:noWrap/>
            <w:hideMark/>
          </w:tcPr>
          <w:p w14:paraId="5B1381F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7.833,00</w:t>
            </w:r>
          </w:p>
        </w:tc>
        <w:tc>
          <w:tcPr>
            <w:tcW w:w="1394" w:type="dxa"/>
            <w:noWrap/>
            <w:hideMark/>
          </w:tcPr>
          <w:p w14:paraId="166DAF2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7.832,90</w:t>
            </w:r>
          </w:p>
        </w:tc>
        <w:tc>
          <w:tcPr>
            <w:tcW w:w="1018" w:type="dxa"/>
            <w:noWrap/>
            <w:hideMark/>
          </w:tcPr>
          <w:p w14:paraId="08E6585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0E9EACC2" w14:textId="77777777" w:rsidTr="007502E7">
        <w:trPr>
          <w:trHeight w:val="255"/>
        </w:trPr>
        <w:tc>
          <w:tcPr>
            <w:tcW w:w="4990" w:type="dxa"/>
            <w:gridSpan w:val="2"/>
            <w:noWrap/>
            <w:hideMark/>
          </w:tcPr>
          <w:p w14:paraId="291A51A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1A792C6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7.833,00</w:t>
            </w:r>
          </w:p>
        </w:tc>
        <w:tc>
          <w:tcPr>
            <w:tcW w:w="1394" w:type="dxa"/>
            <w:noWrap/>
            <w:hideMark/>
          </w:tcPr>
          <w:p w14:paraId="35A8C92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7.832,90</w:t>
            </w:r>
          </w:p>
        </w:tc>
        <w:tc>
          <w:tcPr>
            <w:tcW w:w="1018" w:type="dxa"/>
            <w:noWrap/>
            <w:hideMark/>
          </w:tcPr>
          <w:p w14:paraId="273A9CD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7C3ED1ED" w14:textId="77777777" w:rsidTr="007502E7">
        <w:trPr>
          <w:trHeight w:val="255"/>
        </w:trPr>
        <w:tc>
          <w:tcPr>
            <w:tcW w:w="4990" w:type="dxa"/>
            <w:gridSpan w:val="2"/>
            <w:noWrap/>
            <w:hideMark/>
          </w:tcPr>
          <w:p w14:paraId="7856561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5.2. Pomoći iz državnog proračuna - ostalo</w:t>
            </w:r>
          </w:p>
        </w:tc>
        <w:tc>
          <w:tcPr>
            <w:tcW w:w="1394" w:type="dxa"/>
            <w:noWrap/>
            <w:hideMark/>
          </w:tcPr>
          <w:p w14:paraId="5948BE1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1.175,00</w:t>
            </w:r>
          </w:p>
        </w:tc>
        <w:tc>
          <w:tcPr>
            <w:tcW w:w="1394" w:type="dxa"/>
            <w:noWrap/>
            <w:hideMark/>
          </w:tcPr>
          <w:p w14:paraId="56B24BC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1.174,93</w:t>
            </w:r>
          </w:p>
        </w:tc>
        <w:tc>
          <w:tcPr>
            <w:tcW w:w="1018" w:type="dxa"/>
            <w:noWrap/>
            <w:hideMark/>
          </w:tcPr>
          <w:p w14:paraId="11120B0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99,99%</w:t>
            </w:r>
          </w:p>
        </w:tc>
      </w:tr>
      <w:tr w:rsidR="00CE283C" w:rsidRPr="008012DB" w14:paraId="66C9677A" w14:textId="77777777" w:rsidTr="007502E7">
        <w:trPr>
          <w:trHeight w:val="255"/>
        </w:trPr>
        <w:tc>
          <w:tcPr>
            <w:tcW w:w="1019" w:type="dxa"/>
            <w:noWrap/>
            <w:hideMark/>
          </w:tcPr>
          <w:p w14:paraId="110879F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0D3CD9B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2F2D5B8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1.175,00</w:t>
            </w:r>
          </w:p>
        </w:tc>
        <w:tc>
          <w:tcPr>
            <w:tcW w:w="1394" w:type="dxa"/>
            <w:noWrap/>
            <w:hideMark/>
          </w:tcPr>
          <w:p w14:paraId="7A1CB0A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1.174,93</w:t>
            </w:r>
          </w:p>
        </w:tc>
        <w:tc>
          <w:tcPr>
            <w:tcW w:w="1018" w:type="dxa"/>
            <w:noWrap/>
            <w:hideMark/>
          </w:tcPr>
          <w:p w14:paraId="39B16DA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99,99%</w:t>
            </w:r>
          </w:p>
        </w:tc>
      </w:tr>
      <w:tr w:rsidR="00CE283C" w:rsidRPr="008012DB" w14:paraId="735A96D8" w14:textId="77777777" w:rsidTr="007502E7">
        <w:trPr>
          <w:trHeight w:val="255"/>
        </w:trPr>
        <w:tc>
          <w:tcPr>
            <w:tcW w:w="1019" w:type="dxa"/>
            <w:noWrap/>
            <w:hideMark/>
          </w:tcPr>
          <w:p w14:paraId="5793A72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lastRenderedPageBreak/>
              <w:t>3222</w:t>
            </w:r>
          </w:p>
        </w:tc>
        <w:tc>
          <w:tcPr>
            <w:tcW w:w="3971" w:type="dxa"/>
            <w:noWrap/>
            <w:hideMark/>
          </w:tcPr>
          <w:p w14:paraId="5680A2B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0F92BBC4" w14:textId="77777777" w:rsidR="00CE283C" w:rsidRPr="008012DB" w:rsidRDefault="00CE283C" w:rsidP="00232478">
            <w:pPr>
              <w:pStyle w:val="Tijeloteksta"/>
              <w:rPr>
                <w:rFonts w:ascii="Times New Roman" w:hAnsi="Times New Roman" w:cs="Times New Roman"/>
              </w:rPr>
            </w:pPr>
          </w:p>
        </w:tc>
        <w:tc>
          <w:tcPr>
            <w:tcW w:w="1394" w:type="dxa"/>
            <w:noWrap/>
            <w:hideMark/>
          </w:tcPr>
          <w:p w14:paraId="0B39F93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1.174,93</w:t>
            </w:r>
          </w:p>
        </w:tc>
        <w:tc>
          <w:tcPr>
            <w:tcW w:w="1018" w:type="dxa"/>
            <w:noWrap/>
            <w:hideMark/>
          </w:tcPr>
          <w:p w14:paraId="4A1A707F" w14:textId="77777777" w:rsidR="00CE283C" w:rsidRPr="008012DB" w:rsidRDefault="00CE283C" w:rsidP="00232478">
            <w:pPr>
              <w:pStyle w:val="Tijeloteksta"/>
              <w:rPr>
                <w:rFonts w:ascii="Times New Roman" w:hAnsi="Times New Roman" w:cs="Times New Roman"/>
              </w:rPr>
            </w:pPr>
          </w:p>
        </w:tc>
      </w:tr>
      <w:tr w:rsidR="00CE283C" w:rsidRPr="008012DB" w14:paraId="5F5A5B45" w14:textId="77777777" w:rsidTr="007502E7">
        <w:trPr>
          <w:trHeight w:val="255"/>
        </w:trPr>
        <w:tc>
          <w:tcPr>
            <w:tcW w:w="4990" w:type="dxa"/>
            <w:gridSpan w:val="2"/>
            <w:noWrap/>
            <w:hideMark/>
          </w:tcPr>
          <w:p w14:paraId="7559CD1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5.9. Pomoći  iz državnog </w:t>
            </w:r>
            <w:proofErr w:type="spellStart"/>
            <w:r w:rsidRPr="008012DB">
              <w:rPr>
                <w:rFonts w:ascii="Times New Roman" w:hAnsi="Times New Roman" w:cs="Times New Roman"/>
                <w:b/>
                <w:bCs/>
              </w:rPr>
              <w:t>prorač</w:t>
            </w:r>
            <w:proofErr w:type="spellEnd"/>
            <w:r w:rsidRPr="008012DB">
              <w:rPr>
                <w:rFonts w:ascii="Times New Roman" w:hAnsi="Times New Roman" w:cs="Times New Roman"/>
                <w:b/>
                <w:bCs/>
              </w:rPr>
              <w:t>. temeljem prijenosa sredstava EU</w:t>
            </w:r>
          </w:p>
        </w:tc>
        <w:tc>
          <w:tcPr>
            <w:tcW w:w="1394" w:type="dxa"/>
            <w:noWrap/>
            <w:hideMark/>
          </w:tcPr>
          <w:p w14:paraId="386EA29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6.658,00</w:t>
            </w:r>
          </w:p>
        </w:tc>
        <w:tc>
          <w:tcPr>
            <w:tcW w:w="1394" w:type="dxa"/>
            <w:noWrap/>
            <w:hideMark/>
          </w:tcPr>
          <w:p w14:paraId="07610A8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6.657,97</w:t>
            </w:r>
          </w:p>
        </w:tc>
        <w:tc>
          <w:tcPr>
            <w:tcW w:w="1018" w:type="dxa"/>
            <w:noWrap/>
            <w:hideMark/>
          </w:tcPr>
          <w:p w14:paraId="30DE687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3A62E569" w14:textId="77777777" w:rsidTr="007502E7">
        <w:trPr>
          <w:trHeight w:val="255"/>
        </w:trPr>
        <w:tc>
          <w:tcPr>
            <w:tcW w:w="1019" w:type="dxa"/>
            <w:noWrap/>
            <w:hideMark/>
          </w:tcPr>
          <w:p w14:paraId="286C4F3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5E26DE9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5F3FA47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6.658,00</w:t>
            </w:r>
          </w:p>
        </w:tc>
        <w:tc>
          <w:tcPr>
            <w:tcW w:w="1394" w:type="dxa"/>
            <w:noWrap/>
            <w:hideMark/>
          </w:tcPr>
          <w:p w14:paraId="2796726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6.657,97</w:t>
            </w:r>
          </w:p>
        </w:tc>
        <w:tc>
          <w:tcPr>
            <w:tcW w:w="1018" w:type="dxa"/>
            <w:noWrap/>
            <w:hideMark/>
          </w:tcPr>
          <w:p w14:paraId="51AECFB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100,00%</w:t>
            </w:r>
          </w:p>
        </w:tc>
      </w:tr>
      <w:tr w:rsidR="00CE283C" w:rsidRPr="008012DB" w14:paraId="5D4AE04B" w14:textId="77777777" w:rsidTr="007502E7">
        <w:trPr>
          <w:trHeight w:val="255"/>
        </w:trPr>
        <w:tc>
          <w:tcPr>
            <w:tcW w:w="1019" w:type="dxa"/>
            <w:noWrap/>
            <w:hideMark/>
          </w:tcPr>
          <w:p w14:paraId="7F07CFB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3222</w:t>
            </w:r>
          </w:p>
        </w:tc>
        <w:tc>
          <w:tcPr>
            <w:tcW w:w="3971" w:type="dxa"/>
            <w:noWrap/>
            <w:hideMark/>
          </w:tcPr>
          <w:p w14:paraId="69B9D416"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Materijal i sirovine</w:t>
            </w:r>
          </w:p>
        </w:tc>
        <w:tc>
          <w:tcPr>
            <w:tcW w:w="1394" w:type="dxa"/>
            <w:noWrap/>
            <w:hideMark/>
          </w:tcPr>
          <w:p w14:paraId="3860861E" w14:textId="77777777" w:rsidR="00CE283C" w:rsidRPr="008012DB" w:rsidRDefault="00CE283C" w:rsidP="00232478">
            <w:pPr>
              <w:pStyle w:val="Tijeloteksta"/>
              <w:rPr>
                <w:rFonts w:ascii="Times New Roman" w:hAnsi="Times New Roman" w:cs="Times New Roman"/>
              </w:rPr>
            </w:pPr>
          </w:p>
        </w:tc>
        <w:tc>
          <w:tcPr>
            <w:tcW w:w="1394" w:type="dxa"/>
            <w:noWrap/>
            <w:hideMark/>
          </w:tcPr>
          <w:p w14:paraId="6A05FE7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6.657,97</w:t>
            </w:r>
          </w:p>
        </w:tc>
        <w:tc>
          <w:tcPr>
            <w:tcW w:w="1018" w:type="dxa"/>
            <w:noWrap/>
            <w:hideMark/>
          </w:tcPr>
          <w:p w14:paraId="03012090" w14:textId="77777777" w:rsidR="00CE283C" w:rsidRPr="008012DB" w:rsidRDefault="00CE283C" w:rsidP="00232478">
            <w:pPr>
              <w:pStyle w:val="Tijeloteksta"/>
              <w:rPr>
                <w:rFonts w:ascii="Times New Roman" w:hAnsi="Times New Roman" w:cs="Times New Roman"/>
              </w:rPr>
            </w:pPr>
          </w:p>
        </w:tc>
      </w:tr>
      <w:tr w:rsidR="00CE283C" w:rsidRPr="008012DB" w14:paraId="3AAC0ABA" w14:textId="77777777" w:rsidTr="007502E7">
        <w:trPr>
          <w:trHeight w:val="255"/>
        </w:trPr>
        <w:tc>
          <w:tcPr>
            <w:tcW w:w="1019" w:type="dxa"/>
            <w:noWrap/>
            <w:hideMark/>
          </w:tcPr>
          <w:p w14:paraId="1C8B8EF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T600105</w:t>
            </w:r>
          </w:p>
        </w:tc>
        <w:tc>
          <w:tcPr>
            <w:tcW w:w="3971" w:type="dxa"/>
            <w:noWrap/>
            <w:hideMark/>
          </w:tcPr>
          <w:p w14:paraId="30F9666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Tekući projekt: Pomoćnici u nastavi VI</w:t>
            </w:r>
          </w:p>
        </w:tc>
        <w:tc>
          <w:tcPr>
            <w:tcW w:w="1394" w:type="dxa"/>
            <w:noWrap/>
            <w:hideMark/>
          </w:tcPr>
          <w:p w14:paraId="639AAC2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16.950,00</w:t>
            </w:r>
          </w:p>
        </w:tc>
        <w:tc>
          <w:tcPr>
            <w:tcW w:w="1394" w:type="dxa"/>
            <w:noWrap/>
            <w:hideMark/>
          </w:tcPr>
          <w:p w14:paraId="3FCAEEC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15.308,18</w:t>
            </w:r>
          </w:p>
        </w:tc>
        <w:tc>
          <w:tcPr>
            <w:tcW w:w="1018" w:type="dxa"/>
            <w:noWrap/>
            <w:hideMark/>
          </w:tcPr>
          <w:p w14:paraId="6736C18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90,31%</w:t>
            </w:r>
          </w:p>
        </w:tc>
      </w:tr>
      <w:tr w:rsidR="00E322D8" w:rsidRPr="008012DB" w14:paraId="7D16A50F" w14:textId="77777777" w:rsidTr="007502E7">
        <w:trPr>
          <w:trHeight w:val="255"/>
        </w:trPr>
        <w:tc>
          <w:tcPr>
            <w:tcW w:w="1019" w:type="dxa"/>
            <w:noWrap/>
          </w:tcPr>
          <w:p w14:paraId="4687E539" w14:textId="77777777" w:rsidR="00E322D8" w:rsidRPr="008012DB" w:rsidRDefault="00E322D8" w:rsidP="00232478">
            <w:pPr>
              <w:pStyle w:val="Tijeloteksta"/>
              <w:rPr>
                <w:rFonts w:ascii="Times New Roman" w:hAnsi="Times New Roman" w:cs="Times New Roman"/>
                <w:b/>
                <w:bCs/>
              </w:rPr>
            </w:pPr>
          </w:p>
        </w:tc>
        <w:tc>
          <w:tcPr>
            <w:tcW w:w="3971" w:type="dxa"/>
            <w:noWrap/>
          </w:tcPr>
          <w:p w14:paraId="667189C8" w14:textId="77777777" w:rsidR="00E322D8" w:rsidRPr="008012DB" w:rsidRDefault="00E322D8" w:rsidP="00232478">
            <w:pPr>
              <w:pStyle w:val="Tijeloteksta"/>
              <w:rPr>
                <w:rFonts w:ascii="Times New Roman" w:hAnsi="Times New Roman" w:cs="Times New Roman"/>
                <w:b/>
                <w:bCs/>
              </w:rPr>
            </w:pPr>
          </w:p>
        </w:tc>
        <w:tc>
          <w:tcPr>
            <w:tcW w:w="1394" w:type="dxa"/>
            <w:noWrap/>
          </w:tcPr>
          <w:p w14:paraId="2CBFA1D6" w14:textId="77777777" w:rsidR="00E322D8" w:rsidRPr="008012DB" w:rsidRDefault="00E322D8" w:rsidP="00232478">
            <w:pPr>
              <w:pStyle w:val="Tijeloteksta"/>
              <w:rPr>
                <w:rFonts w:ascii="Times New Roman" w:hAnsi="Times New Roman" w:cs="Times New Roman"/>
                <w:b/>
                <w:bCs/>
              </w:rPr>
            </w:pPr>
          </w:p>
        </w:tc>
        <w:tc>
          <w:tcPr>
            <w:tcW w:w="1394" w:type="dxa"/>
            <w:noWrap/>
          </w:tcPr>
          <w:p w14:paraId="4EB062F6" w14:textId="77777777" w:rsidR="00E322D8" w:rsidRPr="008012DB" w:rsidRDefault="00E322D8" w:rsidP="00232478">
            <w:pPr>
              <w:pStyle w:val="Tijeloteksta"/>
              <w:rPr>
                <w:rFonts w:ascii="Times New Roman" w:hAnsi="Times New Roman" w:cs="Times New Roman"/>
                <w:b/>
                <w:bCs/>
              </w:rPr>
            </w:pPr>
          </w:p>
        </w:tc>
        <w:tc>
          <w:tcPr>
            <w:tcW w:w="1018" w:type="dxa"/>
            <w:noWrap/>
          </w:tcPr>
          <w:p w14:paraId="5FD15780" w14:textId="77777777" w:rsidR="00E322D8" w:rsidRPr="008012DB" w:rsidRDefault="00E322D8" w:rsidP="00232478">
            <w:pPr>
              <w:pStyle w:val="Tijeloteksta"/>
              <w:rPr>
                <w:rFonts w:ascii="Times New Roman" w:hAnsi="Times New Roman" w:cs="Times New Roman"/>
                <w:b/>
                <w:bCs/>
              </w:rPr>
            </w:pPr>
          </w:p>
        </w:tc>
      </w:tr>
      <w:tr w:rsidR="00CE283C" w:rsidRPr="008012DB" w14:paraId="695D1684" w14:textId="77777777" w:rsidTr="007502E7">
        <w:trPr>
          <w:trHeight w:val="255"/>
        </w:trPr>
        <w:tc>
          <w:tcPr>
            <w:tcW w:w="4990" w:type="dxa"/>
            <w:gridSpan w:val="2"/>
            <w:noWrap/>
            <w:hideMark/>
          </w:tcPr>
          <w:p w14:paraId="7524468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 OPĆI PRIHODI I PRIMICI</w:t>
            </w:r>
          </w:p>
        </w:tc>
        <w:tc>
          <w:tcPr>
            <w:tcW w:w="1394" w:type="dxa"/>
            <w:noWrap/>
            <w:hideMark/>
          </w:tcPr>
          <w:p w14:paraId="38766FE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5.622,00</w:t>
            </w:r>
          </w:p>
        </w:tc>
        <w:tc>
          <w:tcPr>
            <w:tcW w:w="1394" w:type="dxa"/>
            <w:noWrap/>
            <w:hideMark/>
          </w:tcPr>
          <w:p w14:paraId="32AF83F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4.851,16</w:t>
            </w:r>
          </w:p>
        </w:tc>
        <w:tc>
          <w:tcPr>
            <w:tcW w:w="1018" w:type="dxa"/>
            <w:noWrap/>
            <w:hideMark/>
          </w:tcPr>
          <w:p w14:paraId="1265E05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86,29%</w:t>
            </w:r>
          </w:p>
        </w:tc>
      </w:tr>
      <w:tr w:rsidR="00CE283C" w:rsidRPr="008012DB" w14:paraId="2E32B17C" w14:textId="77777777" w:rsidTr="007502E7">
        <w:trPr>
          <w:trHeight w:val="255"/>
        </w:trPr>
        <w:tc>
          <w:tcPr>
            <w:tcW w:w="4990" w:type="dxa"/>
            <w:gridSpan w:val="2"/>
            <w:noWrap/>
            <w:hideMark/>
          </w:tcPr>
          <w:p w14:paraId="3335B1C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1.1. Opći prihodi i primici proračuna</w:t>
            </w:r>
          </w:p>
        </w:tc>
        <w:tc>
          <w:tcPr>
            <w:tcW w:w="1394" w:type="dxa"/>
            <w:noWrap/>
            <w:hideMark/>
          </w:tcPr>
          <w:p w14:paraId="3360280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5.622,00</w:t>
            </w:r>
          </w:p>
        </w:tc>
        <w:tc>
          <w:tcPr>
            <w:tcW w:w="1394" w:type="dxa"/>
            <w:noWrap/>
            <w:hideMark/>
          </w:tcPr>
          <w:p w14:paraId="0AEC233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4.851,16</w:t>
            </w:r>
          </w:p>
        </w:tc>
        <w:tc>
          <w:tcPr>
            <w:tcW w:w="1018" w:type="dxa"/>
            <w:noWrap/>
            <w:hideMark/>
          </w:tcPr>
          <w:p w14:paraId="201058F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86,29%</w:t>
            </w:r>
          </w:p>
        </w:tc>
      </w:tr>
      <w:tr w:rsidR="00CE283C" w:rsidRPr="008012DB" w14:paraId="40A649B1" w14:textId="77777777" w:rsidTr="007502E7">
        <w:trPr>
          <w:trHeight w:val="255"/>
        </w:trPr>
        <w:tc>
          <w:tcPr>
            <w:tcW w:w="1019" w:type="dxa"/>
            <w:noWrap/>
            <w:hideMark/>
          </w:tcPr>
          <w:p w14:paraId="69CFB82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60D80B9A"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0D3694E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5.622,00</w:t>
            </w:r>
          </w:p>
        </w:tc>
        <w:tc>
          <w:tcPr>
            <w:tcW w:w="1394" w:type="dxa"/>
            <w:noWrap/>
            <w:hideMark/>
          </w:tcPr>
          <w:p w14:paraId="01FAF79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4.851,16</w:t>
            </w:r>
          </w:p>
        </w:tc>
        <w:tc>
          <w:tcPr>
            <w:tcW w:w="1018" w:type="dxa"/>
            <w:noWrap/>
            <w:hideMark/>
          </w:tcPr>
          <w:p w14:paraId="13F888D7"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86,29%</w:t>
            </w:r>
          </w:p>
        </w:tc>
      </w:tr>
      <w:tr w:rsidR="00CE283C" w:rsidRPr="008012DB" w14:paraId="653A1CFA" w14:textId="77777777" w:rsidTr="007502E7">
        <w:trPr>
          <w:trHeight w:val="255"/>
        </w:trPr>
        <w:tc>
          <w:tcPr>
            <w:tcW w:w="1019" w:type="dxa"/>
            <w:noWrap/>
            <w:hideMark/>
          </w:tcPr>
          <w:p w14:paraId="4665F4E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50700C9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12749FE3" w14:textId="77777777" w:rsidR="00CE283C" w:rsidRPr="008012DB" w:rsidRDefault="00CE283C" w:rsidP="00232478">
            <w:pPr>
              <w:pStyle w:val="Tijeloteksta"/>
              <w:rPr>
                <w:rFonts w:ascii="Times New Roman" w:hAnsi="Times New Roman" w:cs="Times New Roman"/>
              </w:rPr>
            </w:pPr>
          </w:p>
        </w:tc>
        <w:tc>
          <w:tcPr>
            <w:tcW w:w="1394" w:type="dxa"/>
            <w:noWrap/>
            <w:hideMark/>
          </w:tcPr>
          <w:p w14:paraId="1F2688B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4.551,16</w:t>
            </w:r>
          </w:p>
        </w:tc>
        <w:tc>
          <w:tcPr>
            <w:tcW w:w="1018" w:type="dxa"/>
            <w:noWrap/>
            <w:hideMark/>
          </w:tcPr>
          <w:p w14:paraId="2458296E" w14:textId="77777777" w:rsidR="00CE283C" w:rsidRPr="008012DB" w:rsidRDefault="00CE283C" w:rsidP="00232478">
            <w:pPr>
              <w:pStyle w:val="Tijeloteksta"/>
              <w:rPr>
                <w:rFonts w:ascii="Times New Roman" w:hAnsi="Times New Roman" w:cs="Times New Roman"/>
              </w:rPr>
            </w:pPr>
          </w:p>
        </w:tc>
      </w:tr>
      <w:tr w:rsidR="00CE283C" w:rsidRPr="008012DB" w14:paraId="21995ADA" w14:textId="77777777" w:rsidTr="007502E7">
        <w:trPr>
          <w:trHeight w:val="255"/>
        </w:trPr>
        <w:tc>
          <w:tcPr>
            <w:tcW w:w="1019" w:type="dxa"/>
            <w:noWrap/>
            <w:hideMark/>
          </w:tcPr>
          <w:p w14:paraId="01768F9F"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3C70705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5C9801AA" w14:textId="77777777" w:rsidR="00CE283C" w:rsidRPr="008012DB" w:rsidRDefault="00CE283C" w:rsidP="00232478">
            <w:pPr>
              <w:pStyle w:val="Tijeloteksta"/>
              <w:rPr>
                <w:rFonts w:ascii="Times New Roman" w:hAnsi="Times New Roman" w:cs="Times New Roman"/>
              </w:rPr>
            </w:pPr>
          </w:p>
        </w:tc>
        <w:tc>
          <w:tcPr>
            <w:tcW w:w="1394" w:type="dxa"/>
            <w:noWrap/>
            <w:hideMark/>
          </w:tcPr>
          <w:p w14:paraId="4E84B83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300,00</w:t>
            </w:r>
          </w:p>
        </w:tc>
        <w:tc>
          <w:tcPr>
            <w:tcW w:w="1018" w:type="dxa"/>
            <w:noWrap/>
            <w:hideMark/>
          </w:tcPr>
          <w:p w14:paraId="549CE210" w14:textId="77777777" w:rsidR="00CE283C" w:rsidRPr="008012DB" w:rsidRDefault="00CE283C" w:rsidP="00232478">
            <w:pPr>
              <w:pStyle w:val="Tijeloteksta"/>
              <w:rPr>
                <w:rFonts w:ascii="Times New Roman" w:hAnsi="Times New Roman" w:cs="Times New Roman"/>
              </w:rPr>
            </w:pPr>
          </w:p>
        </w:tc>
      </w:tr>
      <w:tr w:rsidR="00CE283C" w:rsidRPr="008012DB" w14:paraId="65B37C06" w14:textId="77777777" w:rsidTr="007502E7">
        <w:trPr>
          <w:trHeight w:val="255"/>
        </w:trPr>
        <w:tc>
          <w:tcPr>
            <w:tcW w:w="4990" w:type="dxa"/>
            <w:gridSpan w:val="2"/>
            <w:noWrap/>
            <w:hideMark/>
          </w:tcPr>
          <w:p w14:paraId="133F2B46"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 POMOĆI</w:t>
            </w:r>
          </w:p>
        </w:tc>
        <w:tc>
          <w:tcPr>
            <w:tcW w:w="1394" w:type="dxa"/>
            <w:noWrap/>
            <w:hideMark/>
          </w:tcPr>
          <w:p w14:paraId="39A0771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11.328,00</w:t>
            </w:r>
          </w:p>
        </w:tc>
        <w:tc>
          <w:tcPr>
            <w:tcW w:w="1394" w:type="dxa"/>
            <w:noWrap/>
            <w:hideMark/>
          </w:tcPr>
          <w:p w14:paraId="5C0626F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10.457,02</w:t>
            </w:r>
          </w:p>
        </w:tc>
        <w:tc>
          <w:tcPr>
            <w:tcW w:w="1018" w:type="dxa"/>
            <w:noWrap/>
            <w:hideMark/>
          </w:tcPr>
          <w:p w14:paraId="7310C71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92,31%</w:t>
            </w:r>
          </w:p>
        </w:tc>
      </w:tr>
      <w:tr w:rsidR="00CE283C" w:rsidRPr="008012DB" w14:paraId="340906BF" w14:textId="77777777" w:rsidTr="007502E7">
        <w:trPr>
          <w:trHeight w:val="255"/>
        </w:trPr>
        <w:tc>
          <w:tcPr>
            <w:tcW w:w="4990" w:type="dxa"/>
            <w:gridSpan w:val="2"/>
            <w:noWrap/>
            <w:hideMark/>
          </w:tcPr>
          <w:p w14:paraId="31A9DFF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Izvor 5.2. Pomoći iz državnog proračuna - ostalo</w:t>
            </w:r>
          </w:p>
        </w:tc>
        <w:tc>
          <w:tcPr>
            <w:tcW w:w="1394" w:type="dxa"/>
            <w:noWrap/>
            <w:hideMark/>
          </w:tcPr>
          <w:p w14:paraId="15AA74B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1.700,00</w:t>
            </w:r>
          </w:p>
        </w:tc>
        <w:tc>
          <w:tcPr>
            <w:tcW w:w="1394" w:type="dxa"/>
            <w:noWrap/>
            <w:hideMark/>
          </w:tcPr>
          <w:p w14:paraId="474C75A2"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1.569,09</w:t>
            </w:r>
          </w:p>
        </w:tc>
        <w:tc>
          <w:tcPr>
            <w:tcW w:w="1018" w:type="dxa"/>
            <w:noWrap/>
            <w:hideMark/>
          </w:tcPr>
          <w:p w14:paraId="5B49A9E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92,30%</w:t>
            </w:r>
          </w:p>
        </w:tc>
      </w:tr>
      <w:tr w:rsidR="00CE283C" w:rsidRPr="008012DB" w14:paraId="153A8A81" w14:textId="77777777" w:rsidTr="007502E7">
        <w:trPr>
          <w:trHeight w:val="255"/>
        </w:trPr>
        <w:tc>
          <w:tcPr>
            <w:tcW w:w="1019" w:type="dxa"/>
            <w:noWrap/>
            <w:hideMark/>
          </w:tcPr>
          <w:p w14:paraId="5954ADD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209D225D"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66836193"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1.700,00</w:t>
            </w:r>
          </w:p>
        </w:tc>
        <w:tc>
          <w:tcPr>
            <w:tcW w:w="1394" w:type="dxa"/>
            <w:noWrap/>
            <w:hideMark/>
          </w:tcPr>
          <w:p w14:paraId="5943338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1.569,09</w:t>
            </w:r>
          </w:p>
        </w:tc>
        <w:tc>
          <w:tcPr>
            <w:tcW w:w="1018" w:type="dxa"/>
            <w:noWrap/>
            <w:hideMark/>
          </w:tcPr>
          <w:p w14:paraId="021C5D79"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92,30%</w:t>
            </w:r>
          </w:p>
        </w:tc>
      </w:tr>
      <w:tr w:rsidR="00CE283C" w:rsidRPr="008012DB" w14:paraId="64469462" w14:textId="77777777" w:rsidTr="007502E7">
        <w:trPr>
          <w:trHeight w:val="255"/>
        </w:trPr>
        <w:tc>
          <w:tcPr>
            <w:tcW w:w="1019" w:type="dxa"/>
            <w:noWrap/>
            <w:hideMark/>
          </w:tcPr>
          <w:p w14:paraId="01E03C6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1279F51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539F9B9A" w14:textId="77777777" w:rsidR="00CE283C" w:rsidRPr="008012DB" w:rsidRDefault="00CE283C" w:rsidP="00232478">
            <w:pPr>
              <w:pStyle w:val="Tijeloteksta"/>
              <w:rPr>
                <w:rFonts w:ascii="Times New Roman" w:hAnsi="Times New Roman" w:cs="Times New Roman"/>
              </w:rPr>
            </w:pPr>
          </w:p>
        </w:tc>
        <w:tc>
          <w:tcPr>
            <w:tcW w:w="1394" w:type="dxa"/>
            <w:noWrap/>
            <w:hideMark/>
          </w:tcPr>
          <w:p w14:paraId="2D21474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1.569,09</w:t>
            </w:r>
          </w:p>
        </w:tc>
        <w:tc>
          <w:tcPr>
            <w:tcW w:w="1018" w:type="dxa"/>
            <w:noWrap/>
            <w:hideMark/>
          </w:tcPr>
          <w:p w14:paraId="70B82A95" w14:textId="77777777" w:rsidR="00CE283C" w:rsidRPr="008012DB" w:rsidRDefault="00CE283C" w:rsidP="00232478">
            <w:pPr>
              <w:pStyle w:val="Tijeloteksta"/>
              <w:rPr>
                <w:rFonts w:ascii="Times New Roman" w:hAnsi="Times New Roman" w:cs="Times New Roman"/>
              </w:rPr>
            </w:pPr>
          </w:p>
        </w:tc>
      </w:tr>
      <w:tr w:rsidR="00CE283C" w:rsidRPr="008012DB" w14:paraId="2DC461BE" w14:textId="77777777" w:rsidTr="007502E7">
        <w:trPr>
          <w:trHeight w:val="255"/>
        </w:trPr>
        <w:tc>
          <w:tcPr>
            <w:tcW w:w="4990" w:type="dxa"/>
            <w:gridSpan w:val="2"/>
            <w:noWrap/>
            <w:hideMark/>
          </w:tcPr>
          <w:p w14:paraId="02B74FF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 xml:space="preserve">Izvor 5.9. Pomoći  iz državnog </w:t>
            </w:r>
            <w:proofErr w:type="spellStart"/>
            <w:r w:rsidRPr="008012DB">
              <w:rPr>
                <w:rFonts w:ascii="Times New Roman" w:hAnsi="Times New Roman" w:cs="Times New Roman"/>
                <w:b/>
                <w:bCs/>
              </w:rPr>
              <w:t>prorač</w:t>
            </w:r>
            <w:proofErr w:type="spellEnd"/>
            <w:r w:rsidRPr="008012DB">
              <w:rPr>
                <w:rFonts w:ascii="Times New Roman" w:hAnsi="Times New Roman" w:cs="Times New Roman"/>
                <w:b/>
                <w:bCs/>
              </w:rPr>
              <w:t>. temeljem prijenosa sredstava EU</w:t>
            </w:r>
          </w:p>
        </w:tc>
        <w:tc>
          <w:tcPr>
            <w:tcW w:w="1394" w:type="dxa"/>
            <w:noWrap/>
            <w:hideMark/>
          </w:tcPr>
          <w:p w14:paraId="6D95D7E1"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9.628,00</w:t>
            </w:r>
          </w:p>
        </w:tc>
        <w:tc>
          <w:tcPr>
            <w:tcW w:w="1394" w:type="dxa"/>
            <w:noWrap/>
            <w:hideMark/>
          </w:tcPr>
          <w:p w14:paraId="2887C4B5"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8.887,93</w:t>
            </w:r>
          </w:p>
        </w:tc>
        <w:tc>
          <w:tcPr>
            <w:tcW w:w="1018" w:type="dxa"/>
            <w:noWrap/>
            <w:hideMark/>
          </w:tcPr>
          <w:p w14:paraId="7B9211DE"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92,31%</w:t>
            </w:r>
          </w:p>
        </w:tc>
      </w:tr>
      <w:tr w:rsidR="00CE283C" w:rsidRPr="008012DB" w14:paraId="07058FFA" w14:textId="77777777" w:rsidTr="007502E7">
        <w:trPr>
          <w:trHeight w:val="255"/>
        </w:trPr>
        <w:tc>
          <w:tcPr>
            <w:tcW w:w="1019" w:type="dxa"/>
            <w:noWrap/>
            <w:hideMark/>
          </w:tcPr>
          <w:p w14:paraId="61E685AC"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31</w:t>
            </w:r>
          </w:p>
        </w:tc>
        <w:tc>
          <w:tcPr>
            <w:tcW w:w="3971" w:type="dxa"/>
            <w:noWrap/>
            <w:hideMark/>
          </w:tcPr>
          <w:p w14:paraId="63A2F48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Rashodi za zaposlene</w:t>
            </w:r>
          </w:p>
        </w:tc>
        <w:tc>
          <w:tcPr>
            <w:tcW w:w="1394" w:type="dxa"/>
            <w:noWrap/>
            <w:hideMark/>
          </w:tcPr>
          <w:p w14:paraId="0EAF175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8.168,00</w:t>
            </w:r>
          </w:p>
        </w:tc>
        <w:tc>
          <w:tcPr>
            <w:tcW w:w="1394" w:type="dxa"/>
            <w:noWrap/>
            <w:hideMark/>
          </w:tcPr>
          <w:p w14:paraId="6E1F42F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7.993,90</w:t>
            </w:r>
          </w:p>
        </w:tc>
        <w:tc>
          <w:tcPr>
            <w:tcW w:w="1018" w:type="dxa"/>
            <w:noWrap/>
            <w:hideMark/>
          </w:tcPr>
          <w:p w14:paraId="4057E554"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97,87%</w:t>
            </w:r>
          </w:p>
        </w:tc>
      </w:tr>
      <w:tr w:rsidR="00CE283C" w:rsidRPr="008012DB" w14:paraId="6B207FF3" w14:textId="77777777" w:rsidTr="007502E7">
        <w:trPr>
          <w:trHeight w:val="255"/>
        </w:trPr>
        <w:tc>
          <w:tcPr>
            <w:tcW w:w="1019" w:type="dxa"/>
            <w:noWrap/>
            <w:hideMark/>
          </w:tcPr>
          <w:p w14:paraId="7B710FB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3111</w:t>
            </w:r>
          </w:p>
        </w:tc>
        <w:tc>
          <w:tcPr>
            <w:tcW w:w="3971" w:type="dxa"/>
            <w:noWrap/>
            <w:hideMark/>
          </w:tcPr>
          <w:p w14:paraId="3B7575B1"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Plaće za redovan rad</w:t>
            </w:r>
          </w:p>
        </w:tc>
        <w:tc>
          <w:tcPr>
            <w:tcW w:w="1394" w:type="dxa"/>
            <w:noWrap/>
            <w:hideMark/>
          </w:tcPr>
          <w:p w14:paraId="7EF85940" w14:textId="77777777" w:rsidR="00CE283C" w:rsidRPr="008012DB" w:rsidRDefault="00CE283C" w:rsidP="00232478">
            <w:pPr>
              <w:pStyle w:val="Tijeloteksta"/>
              <w:rPr>
                <w:rFonts w:ascii="Times New Roman" w:hAnsi="Times New Roman" w:cs="Times New Roman"/>
              </w:rPr>
            </w:pPr>
          </w:p>
        </w:tc>
        <w:tc>
          <w:tcPr>
            <w:tcW w:w="1394" w:type="dxa"/>
            <w:noWrap/>
            <w:hideMark/>
          </w:tcPr>
          <w:p w14:paraId="1884F1DA"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4.458,90</w:t>
            </w:r>
          </w:p>
        </w:tc>
        <w:tc>
          <w:tcPr>
            <w:tcW w:w="1018" w:type="dxa"/>
            <w:noWrap/>
            <w:hideMark/>
          </w:tcPr>
          <w:p w14:paraId="3F3EE694" w14:textId="77777777" w:rsidR="00CE283C" w:rsidRPr="008012DB" w:rsidRDefault="00CE283C" w:rsidP="00232478">
            <w:pPr>
              <w:pStyle w:val="Tijeloteksta"/>
              <w:rPr>
                <w:rFonts w:ascii="Times New Roman" w:hAnsi="Times New Roman" w:cs="Times New Roman"/>
              </w:rPr>
            </w:pPr>
          </w:p>
        </w:tc>
      </w:tr>
      <w:tr w:rsidR="00CE283C" w:rsidRPr="008012DB" w14:paraId="5DFB5440" w14:textId="77777777" w:rsidTr="007502E7">
        <w:trPr>
          <w:trHeight w:val="255"/>
        </w:trPr>
        <w:tc>
          <w:tcPr>
            <w:tcW w:w="1019" w:type="dxa"/>
            <w:noWrap/>
            <w:hideMark/>
          </w:tcPr>
          <w:p w14:paraId="58D9725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3121</w:t>
            </w:r>
          </w:p>
        </w:tc>
        <w:tc>
          <w:tcPr>
            <w:tcW w:w="3971" w:type="dxa"/>
            <w:noWrap/>
            <w:hideMark/>
          </w:tcPr>
          <w:p w14:paraId="2904E84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Ostali rashodi za zaposlene</w:t>
            </w:r>
          </w:p>
        </w:tc>
        <w:tc>
          <w:tcPr>
            <w:tcW w:w="1394" w:type="dxa"/>
            <w:noWrap/>
            <w:hideMark/>
          </w:tcPr>
          <w:p w14:paraId="2DB3177E" w14:textId="77777777" w:rsidR="00CE283C" w:rsidRPr="008012DB" w:rsidRDefault="00CE283C" w:rsidP="00232478">
            <w:pPr>
              <w:pStyle w:val="Tijeloteksta"/>
              <w:rPr>
                <w:rFonts w:ascii="Times New Roman" w:hAnsi="Times New Roman" w:cs="Times New Roman"/>
              </w:rPr>
            </w:pPr>
          </w:p>
        </w:tc>
        <w:tc>
          <w:tcPr>
            <w:tcW w:w="1394" w:type="dxa"/>
            <w:noWrap/>
            <w:hideMark/>
          </w:tcPr>
          <w:p w14:paraId="4A9911B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1.800,00</w:t>
            </w:r>
          </w:p>
        </w:tc>
        <w:tc>
          <w:tcPr>
            <w:tcW w:w="1018" w:type="dxa"/>
            <w:noWrap/>
            <w:hideMark/>
          </w:tcPr>
          <w:p w14:paraId="6D4A7F1C" w14:textId="77777777" w:rsidR="00CE283C" w:rsidRPr="008012DB" w:rsidRDefault="00CE283C" w:rsidP="00232478">
            <w:pPr>
              <w:pStyle w:val="Tijeloteksta"/>
              <w:rPr>
                <w:rFonts w:ascii="Times New Roman" w:hAnsi="Times New Roman" w:cs="Times New Roman"/>
              </w:rPr>
            </w:pPr>
          </w:p>
        </w:tc>
      </w:tr>
      <w:tr w:rsidR="00CE283C" w:rsidRPr="008012DB" w14:paraId="48FE8C4E" w14:textId="77777777" w:rsidTr="007502E7">
        <w:trPr>
          <w:trHeight w:val="255"/>
        </w:trPr>
        <w:tc>
          <w:tcPr>
            <w:tcW w:w="1019" w:type="dxa"/>
            <w:noWrap/>
            <w:hideMark/>
          </w:tcPr>
          <w:p w14:paraId="0DDBF77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3132</w:t>
            </w:r>
          </w:p>
        </w:tc>
        <w:tc>
          <w:tcPr>
            <w:tcW w:w="3971" w:type="dxa"/>
            <w:noWrap/>
            <w:hideMark/>
          </w:tcPr>
          <w:p w14:paraId="4AB240E3"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Doprinosi za obvezno zdravstveno osiguranje</w:t>
            </w:r>
          </w:p>
        </w:tc>
        <w:tc>
          <w:tcPr>
            <w:tcW w:w="1394" w:type="dxa"/>
            <w:noWrap/>
            <w:hideMark/>
          </w:tcPr>
          <w:p w14:paraId="72720389" w14:textId="77777777" w:rsidR="00CE283C" w:rsidRPr="008012DB" w:rsidRDefault="00CE283C" w:rsidP="00232478">
            <w:pPr>
              <w:pStyle w:val="Tijeloteksta"/>
              <w:rPr>
                <w:rFonts w:ascii="Times New Roman" w:hAnsi="Times New Roman" w:cs="Times New Roman"/>
              </w:rPr>
            </w:pPr>
          </w:p>
        </w:tc>
        <w:tc>
          <w:tcPr>
            <w:tcW w:w="1394" w:type="dxa"/>
            <w:noWrap/>
            <w:hideMark/>
          </w:tcPr>
          <w:p w14:paraId="1AFE934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1.735,00</w:t>
            </w:r>
          </w:p>
        </w:tc>
        <w:tc>
          <w:tcPr>
            <w:tcW w:w="1018" w:type="dxa"/>
            <w:noWrap/>
            <w:hideMark/>
          </w:tcPr>
          <w:p w14:paraId="33651C61" w14:textId="77777777" w:rsidR="00CE283C" w:rsidRPr="008012DB" w:rsidRDefault="00CE283C" w:rsidP="00232478">
            <w:pPr>
              <w:pStyle w:val="Tijeloteksta"/>
              <w:rPr>
                <w:rFonts w:ascii="Times New Roman" w:hAnsi="Times New Roman" w:cs="Times New Roman"/>
              </w:rPr>
            </w:pPr>
          </w:p>
        </w:tc>
      </w:tr>
      <w:tr w:rsidR="00CE283C" w:rsidRPr="008012DB" w14:paraId="49B7F7C3" w14:textId="77777777" w:rsidTr="007502E7">
        <w:trPr>
          <w:trHeight w:val="255"/>
        </w:trPr>
        <w:tc>
          <w:tcPr>
            <w:tcW w:w="1019" w:type="dxa"/>
            <w:noWrap/>
            <w:hideMark/>
          </w:tcPr>
          <w:p w14:paraId="685968B8"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32</w:t>
            </w:r>
          </w:p>
        </w:tc>
        <w:tc>
          <w:tcPr>
            <w:tcW w:w="3971" w:type="dxa"/>
            <w:noWrap/>
            <w:hideMark/>
          </w:tcPr>
          <w:p w14:paraId="4913599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Materijalni rashodi</w:t>
            </w:r>
          </w:p>
        </w:tc>
        <w:tc>
          <w:tcPr>
            <w:tcW w:w="1394" w:type="dxa"/>
            <w:noWrap/>
            <w:hideMark/>
          </w:tcPr>
          <w:p w14:paraId="7AF9095F"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1.460,00</w:t>
            </w:r>
          </w:p>
        </w:tc>
        <w:tc>
          <w:tcPr>
            <w:tcW w:w="1394" w:type="dxa"/>
            <w:noWrap/>
            <w:hideMark/>
          </w:tcPr>
          <w:p w14:paraId="3EE96EFB"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894,03</w:t>
            </w:r>
          </w:p>
        </w:tc>
        <w:tc>
          <w:tcPr>
            <w:tcW w:w="1018" w:type="dxa"/>
            <w:noWrap/>
            <w:hideMark/>
          </w:tcPr>
          <w:p w14:paraId="1C537B90" w14:textId="77777777" w:rsidR="00CE283C" w:rsidRPr="008012DB" w:rsidRDefault="00CE283C" w:rsidP="00232478">
            <w:pPr>
              <w:pStyle w:val="Tijeloteksta"/>
              <w:rPr>
                <w:rFonts w:ascii="Times New Roman" w:hAnsi="Times New Roman" w:cs="Times New Roman"/>
                <w:b/>
                <w:bCs/>
              </w:rPr>
            </w:pPr>
            <w:r w:rsidRPr="008012DB">
              <w:rPr>
                <w:rFonts w:ascii="Times New Roman" w:hAnsi="Times New Roman" w:cs="Times New Roman"/>
                <w:b/>
                <w:bCs/>
              </w:rPr>
              <w:t>61,23%</w:t>
            </w:r>
          </w:p>
        </w:tc>
      </w:tr>
      <w:tr w:rsidR="00CE283C" w:rsidRPr="008012DB" w14:paraId="39FB89FA" w14:textId="77777777" w:rsidTr="007502E7">
        <w:trPr>
          <w:trHeight w:val="255"/>
        </w:trPr>
        <w:tc>
          <w:tcPr>
            <w:tcW w:w="1019" w:type="dxa"/>
            <w:noWrap/>
            <w:hideMark/>
          </w:tcPr>
          <w:p w14:paraId="31A8D360"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3211</w:t>
            </w:r>
          </w:p>
        </w:tc>
        <w:tc>
          <w:tcPr>
            <w:tcW w:w="3971" w:type="dxa"/>
            <w:noWrap/>
            <w:hideMark/>
          </w:tcPr>
          <w:p w14:paraId="34C1D40E"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Službena putovanja</w:t>
            </w:r>
          </w:p>
        </w:tc>
        <w:tc>
          <w:tcPr>
            <w:tcW w:w="1394" w:type="dxa"/>
            <w:noWrap/>
            <w:hideMark/>
          </w:tcPr>
          <w:p w14:paraId="583AFF68" w14:textId="77777777" w:rsidR="00CE283C" w:rsidRPr="008012DB" w:rsidRDefault="00CE283C" w:rsidP="00232478">
            <w:pPr>
              <w:pStyle w:val="Tijeloteksta"/>
              <w:rPr>
                <w:rFonts w:ascii="Times New Roman" w:hAnsi="Times New Roman" w:cs="Times New Roman"/>
              </w:rPr>
            </w:pPr>
          </w:p>
        </w:tc>
        <w:tc>
          <w:tcPr>
            <w:tcW w:w="1394" w:type="dxa"/>
            <w:noWrap/>
            <w:hideMark/>
          </w:tcPr>
          <w:p w14:paraId="6A652BCB"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424,80</w:t>
            </w:r>
          </w:p>
        </w:tc>
        <w:tc>
          <w:tcPr>
            <w:tcW w:w="1018" w:type="dxa"/>
            <w:noWrap/>
            <w:hideMark/>
          </w:tcPr>
          <w:p w14:paraId="464E03FB" w14:textId="77777777" w:rsidR="00CE283C" w:rsidRPr="008012DB" w:rsidRDefault="00CE283C" w:rsidP="00232478">
            <w:pPr>
              <w:pStyle w:val="Tijeloteksta"/>
              <w:rPr>
                <w:rFonts w:ascii="Times New Roman" w:hAnsi="Times New Roman" w:cs="Times New Roman"/>
              </w:rPr>
            </w:pPr>
          </w:p>
        </w:tc>
      </w:tr>
      <w:tr w:rsidR="00CE283C" w:rsidRPr="008012DB" w14:paraId="549C624C" w14:textId="77777777" w:rsidTr="007502E7">
        <w:trPr>
          <w:trHeight w:val="255"/>
        </w:trPr>
        <w:tc>
          <w:tcPr>
            <w:tcW w:w="1019" w:type="dxa"/>
            <w:noWrap/>
            <w:hideMark/>
          </w:tcPr>
          <w:p w14:paraId="01E914D7"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3212</w:t>
            </w:r>
          </w:p>
        </w:tc>
        <w:tc>
          <w:tcPr>
            <w:tcW w:w="3971" w:type="dxa"/>
            <w:noWrap/>
            <w:hideMark/>
          </w:tcPr>
          <w:p w14:paraId="65D1277D"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Naknade za prijevoz, za rad na terenu i odvojeni život</w:t>
            </w:r>
          </w:p>
        </w:tc>
        <w:tc>
          <w:tcPr>
            <w:tcW w:w="1394" w:type="dxa"/>
            <w:noWrap/>
            <w:hideMark/>
          </w:tcPr>
          <w:p w14:paraId="1AAA54AD" w14:textId="77777777" w:rsidR="00CE283C" w:rsidRPr="008012DB" w:rsidRDefault="00CE283C" w:rsidP="00232478">
            <w:pPr>
              <w:pStyle w:val="Tijeloteksta"/>
              <w:rPr>
                <w:rFonts w:ascii="Times New Roman" w:hAnsi="Times New Roman" w:cs="Times New Roman"/>
              </w:rPr>
            </w:pPr>
          </w:p>
        </w:tc>
        <w:tc>
          <w:tcPr>
            <w:tcW w:w="1394" w:type="dxa"/>
            <w:noWrap/>
            <w:hideMark/>
          </w:tcPr>
          <w:p w14:paraId="137F33E9" w14:textId="77777777" w:rsidR="00CE283C" w:rsidRPr="008012DB" w:rsidRDefault="00CE283C" w:rsidP="00232478">
            <w:pPr>
              <w:pStyle w:val="Tijeloteksta"/>
              <w:rPr>
                <w:rFonts w:ascii="Times New Roman" w:hAnsi="Times New Roman" w:cs="Times New Roman"/>
              </w:rPr>
            </w:pPr>
            <w:r w:rsidRPr="008012DB">
              <w:rPr>
                <w:rFonts w:ascii="Times New Roman" w:hAnsi="Times New Roman" w:cs="Times New Roman"/>
              </w:rPr>
              <w:t>469,23</w:t>
            </w:r>
          </w:p>
        </w:tc>
        <w:tc>
          <w:tcPr>
            <w:tcW w:w="1018" w:type="dxa"/>
            <w:noWrap/>
            <w:hideMark/>
          </w:tcPr>
          <w:p w14:paraId="11F73AED" w14:textId="77777777" w:rsidR="00CE283C" w:rsidRPr="008012DB" w:rsidRDefault="00CE283C" w:rsidP="00232478">
            <w:pPr>
              <w:pStyle w:val="Tijeloteksta"/>
              <w:rPr>
                <w:rFonts w:ascii="Times New Roman" w:hAnsi="Times New Roman" w:cs="Times New Roman"/>
              </w:rPr>
            </w:pPr>
          </w:p>
        </w:tc>
      </w:tr>
    </w:tbl>
    <w:p w14:paraId="3795494F" w14:textId="77777777" w:rsidR="004343ED" w:rsidRPr="008012DB" w:rsidRDefault="004343ED">
      <w:pPr>
        <w:pStyle w:val="Tijeloteksta"/>
        <w:rPr>
          <w:rFonts w:ascii="Times New Roman" w:hAnsi="Times New Roman" w:cs="Times New Roman"/>
        </w:rPr>
      </w:pPr>
    </w:p>
    <w:p w14:paraId="7A360CF7" w14:textId="77777777" w:rsidR="00E322D8" w:rsidRPr="008012DB" w:rsidRDefault="00E322D8" w:rsidP="00E322D8">
      <w:pPr>
        <w:pStyle w:val="Tijeloteksta"/>
        <w:rPr>
          <w:rFonts w:ascii="Times New Roman" w:hAnsi="Times New Roman" w:cs="Times New Roman"/>
          <w:b/>
          <w:bCs/>
        </w:rPr>
      </w:pPr>
      <w:r w:rsidRPr="008012DB">
        <w:rPr>
          <w:rFonts w:ascii="Times New Roman" w:hAnsi="Times New Roman" w:cs="Times New Roman"/>
          <w:b/>
          <w:bCs/>
        </w:rPr>
        <w:t>3. OBRAZLOŽENJE OPĆEG I POSEBNOG DIJELA</w:t>
      </w:r>
    </w:p>
    <w:p w14:paraId="2CB9790C" w14:textId="6B764DEF" w:rsidR="00614627" w:rsidRPr="008012DB" w:rsidRDefault="00614627" w:rsidP="00614627">
      <w:pPr>
        <w:pStyle w:val="Tijeloteksta"/>
        <w:rPr>
          <w:rFonts w:ascii="Times New Roman" w:hAnsi="Times New Roman" w:cs="Times New Roman"/>
        </w:rPr>
      </w:pPr>
      <w:r w:rsidRPr="008012DB">
        <w:rPr>
          <w:rFonts w:ascii="Times New Roman" w:hAnsi="Times New Roman" w:cs="Times New Roman"/>
        </w:rPr>
        <w:t xml:space="preserve">Ukupni prihodi proračuna (skupina 6 i 7) ostvareni u izvještajnom razdoblju iznose  1.494.547,77 </w:t>
      </w:r>
      <w:r w:rsidRPr="008012DB">
        <w:rPr>
          <w:rFonts w:ascii="Times New Roman" w:eastAsia="Liberation Serif" w:hAnsi="Times New Roman" w:cs="Times New Roman"/>
        </w:rPr>
        <w:t xml:space="preserve">€, </w:t>
      </w:r>
      <w:r w:rsidRPr="008012DB">
        <w:rPr>
          <w:rFonts w:ascii="Times New Roman" w:hAnsi="Times New Roman" w:cs="Times New Roman"/>
        </w:rPr>
        <w:t xml:space="preserve"> što je za 204,30% više u odnosu na ostvarenje prihoda za prošlogodišnje izvještajno razdoblje i čini 157,90 % ostvarenja od godišnjeg plana.</w:t>
      </w:r>
    </w:p>
    <w:p w14:paraId="6FF448E6" w14:textId="1C64D077" w:rsidR="00614627" w:rsidRPr="008012DB" w:rsidRDefault="00614627" w:rsidP="008012DB">
      <w:pPr>
        <w:spacing w:line="360" w:lineRule="auto"/>
        <w:rPr>
          <w:rFonts w:ascii="Times New Roman" w:hAnsi="Times New Roman" w:cs="Times New Roman"/>
        </w:rPr>
      </w:pPr>
      <w:r w:rsidRPr="008012DB">
        <w:rPr>
          <w:rFonts w:ascii="Times New Roman" w:hAnsi="Times New Roman" w:cs="Times New Roman"/>
        </w:rPr>
        <w:lastRenderedPageBreak/>
        <w:t>Rekapitulacija prihoda po skupinama računa:</w:t>
      </w:r>
      <w:r w:rsidRPr="008012DB">
        <w:rPr>
          <w:rFonts w:ascii="Times New Roman" w:hAnsi="Times New Roman" w:cs="Times New Roman"/>
          <w:noProof/>
        </w:rPr>
        <w:drawing>
          <wp:inline distT="0" distB="0" distL="0" distR="0" wp14:anchorId="208E7489" wp14:editId="37864F56">
            <wp:extent cx="5760720" cy="2461236"/>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461236"/>
                    </a:xfrm>
                    <a:prstGeom prst="rect">
                      <a:avLst/>
                    </a:prstGeom>
                    <a:noFill/>
                    <a:ln>
                      <a:noFill/>
                    </a:ln>
                  </pic:spPr>
                </pic:pic>
              </a:graphicData>
            </a:graphic>
          </wp:inline>
        </w:drawing>
      </w:r>
    </w:p>
    <w:p w14:paraId="78E91318" w14:textId="77777777" w:rsidR="00614627" w:rsidRPr="008012DB" w:rsidRDefault="00614627" w:rsidP="008012DB">
      <w:pPr>
        <w:spacing w:line="240" w:lineRule="auto"/>
        <w:jc w:val="both"/>
        <w:rPr>
          <w:rFonts w:ascii="Times New Roman" w:hAnsi="Times New Roman" w:cs="Times New Roman"/>
        </w:rPr>
      </w:pPr>
      <w:r w:rsidRPr="008012DB">
        <w:rPr>
          <w:rFonts w:ascii="Times New Roman" w:hAnsi="Times New Roman" w:cs="Times New Roman"/>
        </w:rPr>
        <w:t>Prihodi od pomoći (skupina 63) ostvareni su 96,24 % u odnosu na godišnji financijski plan prihoda i primitaka i rashoda i izdataka. Pod skupinom 63 vode se pomoći proračunskim korisnicima iz proračuna koji im nije nadležan (podskupina 636), a odnosi se na plaće, materijalna prava zaposlenika te račun Pomoći iz državnog proračuna temeljem prijenosa EU sredstava(podskupina 638) gdje se vode prihodi po projektnim aktivnostima iz sredstava EU, tu se ubraja  projekt Shema školskog voća i mlijeka.</w:t>
      </w:r>
    </w:p>
    <w:p w14:paraId="66B74D63" w14:textId="77777777" w:rsidR="00614627" w:rsidRPr="008012DB" w:rsidRDefault="00614627" w:rsidP="008012DB">
      <w:pPr>
        <w:spacing w:line="240" w:lineRule="auto"/>
        <w:jc w:val="both"/>
        <w:rPr>
          <w:rFonts w:ascii="Times New Roman" w:hAnsi="Times New Roman" w:cs="Times New Roman"/>
        </w:rPr>
      </w:pPr>
      <w:r w:rsidRPr="008012DB">
        <w:rPr>
          <w:rFonts w:ascii="Times New Roman" w:hAnsi="Times New Roman" w:cs="Times New Roman"/>
        </w:rPr>
        <w:t>Prihodi od administrativnih pristojbi i po posebnim propisima (skupina 65) ostvareni su u postotku od   108,98 % u odnosu na plan, a odnose se na uplate roditelja za produženi boravak, naknadu štete od elementarne nepogode, naknadu štete na udžbenicima te na prihode  školske kuhinje učenika koji nisu uplatili u 2022. godini.</w:t>
      </w:r>
    </w:p>
    <w:p w14:paraId="20B8DFA6" w14:textId="629E2179" w:rsidR="007B1DE9" w:rsidRPr="008012DB" w:rsidRDefault="007B1DE9">
      <w:pPr>
        <w:pStyle w:val="Tijeloteksta"/>
        <w:rPr>
          <w:rFonts w:ascii="Times New Roman" w:hAnsi="Times New Roman" w:cs="Times New Roman"/>
        </w:rPr>
      </w:pPr>
    </w:p>
    <w:p w14:paraId="71FC89DB" w14:textId="77777777" w:rsidR="00E322D8" w:rsidRPr="008012DB" w:rsidRDefault="00E322D8" w:rsidP="008012DB">
      <w:pPr>
        <w:spacing w:line="240" w:lineRule="auto"/>
        <w:jc w:val="both"/>
        <w:rPr>
          <w:rFonts w:ascii="Times New Roman" w:hAnsi="Times New Roman" w:cs="Times New Roman"/>
        </w:rPr>
      </w:pPr>
      <w:r w:rsidRPr="008012DB">
        <w:rPr>
          <w:rFonts w:ascii="Times New Roman" w:hAnsi="Times New Roman" w:cs="Times New Roman"/>
        </w:rPr>
        <w:t xml:space="preserve">Prihodi iz nadležnog proračuna (podskupina 671) odnose se na prihode koje škola ostvaruje iz proračuna osnivača  Grada Karlovca. To su prihodi podskupine 671, a odnose se na opće prihode i primitke te na decentralizirana sredstva. </w:t>
      </w:r>
    </w:p>
    <w:p w14:paraId="00417D97" w14:textId="64A10183" w:rsidR="00E322D8" w:rsidRPr="008012DB" w:rsidRDefault="00E322D8" w:rsidP="008012DB">
      <w:pPr>
        <w:pStyle w:val="Tijeloteksta"/>
        <w:jc w:val="both"/>
        <w:rPr>
          <w:rFonts w:ascii="Times New Roman" w:hAnsi="Times New Roman" w:cs="Times New Roman"/>
        </w:rPr>
      </w:pPr>
      <w:r w:rsidRPr="008012DB">
        <w:rPr>
          <w:rFonts w:ascii="Times New Roman" w:hAnsi="Times New Roman" w:cs="Times New Roman"/>
        </w:rPr>
        <w:t>Oni su ostvareni u postotku od  89,30 % u odnosu na proteklo razdoblje i  84,92 % u odnosu na plan.</w:t>
      </w:r>
    </w:p>
    <w:p w14:paraId="1AA054A1" w14:textId="77777777" w:rsidR="008012DB" w:rsidRPr="008012DB" w:rsidRDefault="008012DB" w:rsidP="002948CA">
      <w:pPr>
        <w:spacing w:line="240" w:lineRule="auto"/>
        <w:rPr>
          <w:rFonts w:ascii="Times New Roman" w:hAnsi="Times New Roman" w:cs="Times New Roman"/>
        </w:rPr>
      </w:pPr>
    </w:p>
    <w:p w14:paraId="54B595FC" w14:textId="2FF9BBA4" w:rsidR="002948CA" w:rsidRPr="008012DB" w:rsidRDefault="002948CA" w:rsidP="002948CA">
      <w:pPr>
        <w:spacing w:line="240" w:lineRule="auto"/>
        <w:rPr>
          <w:rFonts w:ascii="Times New Roman" w:hAnsi="Times New Roman" w:cs="Times New Roman"/>
        </w:rPr>
      </w:pPr>
      <w:r w:rsidRPr="008012DB">
        <w:rPr>
          <w:rFonts w:ascii="Times New Roman" w:hAnsi="Times New Roman" w:cs="Times New Roman"/>
        </w:rPr>
        <w:t>Rekapitulacija rashoda po skupinama računa:</w:t>
      </w:r>
    </w:p>
    <w:p w14:paraId="3B467292" w14:textId="77777777" w:rsidR="00BB6EA3" w:rsidRPr="008012DB" w:rsidRDefault="00BB6EA3" w:rsidP="002948CA">
      <w:pPr>
        <w:spacing w:line="240" w:lineRule="auto"/>
        <w:rPr>
          <w:rFonts w:ascii="Times New Roman" w:hAnsi="Times New Roman" w:cs="Times New Roman"/>
        </w:rPr>
      </w:pPr>
    </w:p>
    <w:p w14:paraId="1E113CDC" w14:textId="5F80C2FD" w:rsidR="00FD74F2" w:rsidRPr="008012DB" w:rsidRDefault="00BB6EA3" w:rsidP="00E322D8">
      <w:pPr>
        <w:pStyle w:val="Tijeloteksta"/>
        <w:rPr>
          <w:rFonts w:ascii="Times New Roman" w:hAnsi="Times New Roman" w:cs="Times New Roman"/>
        </w:rPr>
      </w:pPr>
      <w:r w:rsidRPr="008012DB">
        <w:rPr>
          <w:rFonts w:ascii="Times New Roman" w:eastAsia="Times New Roman" w:hAnsi="Times New Roman" w:cs="Times New Roman"/>
          <w:b/>
          <w:bCs/>
          <w:noProof/>
          <w:lang w:eastAsia="hr-HR"/>
        </w:rPr>
        <w:drawing>
          <wp:inline distT="0" distB="0" distL="0" distR="0" wp14:anchorId="60FEEE41" wp14:editId="52F6DC0F">
            <wp:extent cx="5968800" cy="16002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047" cy="1601607"/>
                    </a:xfrm>
                    <a:prstGeom prst="rect">
                      <a:avLst/>
                    </a:prstGeom>
                    <a:noFill/>
                    <a:ln>
                      <a:noFill/>
                    </a:ln>
                  </pic:spPr>
                </pic:pic>
              </a:graphicData>
            </a:graphic>
          </wp:inline>
        </w:drawing>
      </w:r>
    </w:p>
    <w:p w14:paraId="69C53FD8" w14:textId="77777777" w:rsidR="00BB6EA3" w:rsidRPr="008012DB" w:rsidRDefault="00BB6EA3" w:rsidP="00E322D8">
      <w:pPr>
        <w:pStyle w:val="Tijeloteksta"/>
        <w:rPr>
          <w:rFonts w:ascii="Times New Roman" w:hAnsi="Times New Roman" w:cs="Times New Roman"/>
        </w:rPr>
      </w:pPr>
    </w:p>
    <w:p w14:paraId="0277E1C8" w14:textId="21AA6618" w:rsidR="00BB6EA3" w:rsidRPr="008012DB" w:rsidRDefault="00BB6EA3" w:rsidP="008012DB">
      <w:pPr>
        <w:spacing w:line="360" w:lineRule="auto"/>
        <w:jc w:val="both"/>
        <w:rPr>
          <w:rFonts w:ascii="Times New Roman" w:hAnsi="Times New Roman" w:cs="Times New Roman"/>
        </w:rPr>
      </w:pPr>
      <w:r w:rsidRPr="008012DB">
        <w:rPr>
          <w:rFonts w:ascii="Times New Roman" w:hAnsi="Times New Roman" w:cs="Times New Roman"/>
        </w:rPr>
        <w:t xml:space="preserve">Ukupni rashodi i izdaci za izvještajno razdoblje realizirani su u iznosu od 1.486.699,42 </w:t>
      </w:r>
      <w:r w:rsidRPr="008012DB">
        <w:rPr>
          <w:rFonts w:ascii="Times New Roman" w:eastAsia="Liberation Serif" w:hAnsi="Times New Roman" w:cs="Times New Roman"/>
        </w:rPr>
        <w:t>€</w:t>
      </w:r>
      <w:r w:rsidRPr="008012DB">
        <w:rPr>
          <w:rFonts w:ascii="Times New Roman" w:hAnsi="Times New Roman" w:cs="Times New Roman"/>
        </w:rPr>
        <w:t xml:space="preserve"> što čini   94,66 % od planiranog, a u odnosno na prethodno razdoblje (izvršenje proračuna za 2022.g) veći su za 112,10 %.</w:t>
      </w:r>
    </w:p>
    <w:p w14:paraId="4C1D5606" w14:textId="77777777" w:rsidR="00BB6EA3" w:rsidRPr="008012DB" w:rsidRDefault="00BB6EA3" w:rsidP="00BB6EA3">
      <w:pPr>
        <w:pStyle w:val="Bezproreda"/>
        <w:rPr>
          <w:rFonts w:ascii="Times New Roman" w:hAnsi="Times New Roman" w:cs="Times New Roman"/>
          <w:b/>
          <w:bCs/>
        </w:rPr>
      </w:pPr>
      <w:r w:rsidRPr="008012DB">
        <w:rPr>
          <w:rFonts w:ascii="Times New Roman" w:hAnsi="Times New Roman" w:cs="Times New Roman"/>
          <w:b/>
          <w:bCs/>
        </w:rPr>
        <w:lastRenderedPageBreak/>
        <w:t>4. POSEBNI IZVJEŠTAJ U GODIŠNJEM IZVJEŠTAJU O IZVRŠENJU PRORAČUNA</w:t>
      </w:r>
    </w:p>
    <w:p w14:paraId="1C7A1002" w14:textId="77777777" w:rsidR="00BB6EA3" w:rsidRPr="008012DB" w:rsidRDefault="00BB6EA3" w:rsidP="00BB6EA3">
      <w:pPr>
        <w:pStyle w:val="Bezproreda"/>
        <w:rPr>
          <w:rFonts w:ascii="Times New Roman" w:hAnsi="Times New Roman" w:cs="Times New Roman"/>
          <w:b/>
          <w:bCs/>
        </w:rPr>
      </w:pPr>
    </w:p>
    <w:p w14:paraId="11C4CF75" w14:textId="77777777" w:rsidR="00BB6EA3" w:rsidRPr="008012DB" w:rsidRDefault="00BB6EA3" w:rsidP="00BB6EA3">
      <w:pPr>
        <w:pStyle w:val="Bezproreda"/>
        <w:rPr>
          <w:rFonts w:ascii="Times New Roman" w:hAnsi="Times New Roman" w:cs="Times New Roman"/>
          <w:b/>
          <w:bCs/>
          <w:color w:val="222222"/>
          <w:shd w:val="clear" w:color="auto" w:fill="FFFFFF"/>
        </w:rPr>
      </w:pPr>
      <w:r w:rsidRPr="008012DB">
        <w:rPr>
          <w:rFonts w:ascii="Times New Roman" w:hAnsi="Times New Roman" w:cs="Times New Roman"/>
          <w:b/>
          <w:bCs/>
          <w:color w:val="222222"/>
          <w:shd w:val="clear" w:color="auto" w:fill="FFFFFF"/>
        </w:rPr>
        <w:t>Stanje potraživanja i dospjelih obveza</w:t>
      </w:r>
    </w:p>
    <w:p w14:paraId="1CE78AD7" w14:textId="77777777" w:rsidR="008012DB" w:rsidRPr="008012DB" w:rsidRDefault="00BB6EA3" w:rsidP="008012DB">
      <w:pPr>
        <w:pStyle w:val="Bezproreda"/>
        <w:spacing w:line="276" w:lineRule="auto"/>
        <w:jc w:val="both"/>
        <w:rPr>
          <w:rFonts w:ascii="Times New Roman" w:hAnsi="Times New Roman" w:cs="Times New Roman"/>
          <w:color w:val="222222"/>
          <w:shd w:val="clear" w:color="auto" w:fill="FFFFFF"/>
        </w:rPr>
      </w:pPr>
      <w:r w:rsidRPr="008012DB">
        <w:rPr>
          <w:rFonts w:ascii="Times New Roman" w:hAnsi="Times New Roman" w:cs="Times New Roman"/>
          <w:color w:val="222222"/>
        </w:rPr>
        <w:br/>
      </w:r>
      <w:r w:rsidRPr="008012DB">
        <w:rPr>
          <w:rFonts w:ascii="Times New Roman" w:hAnsi="Times New Roman" w:cs="Times New Roman"/>
          <w:color w:val="222222"/>
          <w:shd w:val="clear" w:color="auto" w:fill="FFFFFF"/>
        </w:rPr>
        <w:t xml:space="preserve">Ukupna potraživanja 31.12.2023. iznose </w:t>
      </w:r>
      <w:r w:rsidR="00280327" w:rsidRPr="008012DB">
        <w:rPr>
          <w:rFonts w:ascii="Times New Roman" w:hAnsi="Times New Roman" w:cs="Times New Roman"/>
          <w:color w:val="222222"/>
          <w:shd w:val="clear" w:color="auto" w:fill="FFFFFF"/>
        </w:rPr>
        <w:t>3.463,30</w:t>
      </w:r>
      <w:r w:rsidRPr="008012DB">
        <w:rPr>
          <w:rFonts w:ascii="Times New Roman" w:hAnsi="Times New Roman" w:cs="Times New Roman"/>
          <w:color w:val="222222"/>
          <w:shd w:val="clear" w:color="auto" w:fill="FFFFFF"/>
        </w:rPr>
        <w:t xml:space="preserve"> €,  a odnose se na potraživanja za naknade bolovanja koje se refundiraju HZZO-u.</w:t>
      </w:r>
    </w:p>
    <w:p w14:paraId="46576DDB" w14:textId="4E07D0F1" w:rsidR="00BB6EA3" w:rsidRPr="008012DB" w:rsidRDefault="00BB6EA3" w:rsidP="008012DB">
      <w:pPr>
        <w:pStyle w:val="Bezproreda"/>
        <w:spacing w:line="276" w:lineRule="auto"/>
        <w:jc w:val="both"/>
        <w:rPr>
          <w:rFonts w:ascii="Times New Roman" w:hAnsi="Times New Roman" w:cs="Times New Roman"/>
          <w:color w:val="222222"/>
          <w:shd w:val="clear" w:color="auto" w:fill="FFFFFF"/>
        </w:rPr>
      </w:pPr>
      <w:r w:rsidRPr="008012DB">
        <w:rPr>
          <w:rFonts w:ascii="Times New Roman" w:hAnsi="Times New Roman" w:cs="Times New Roman"/>
          <w:color w:val="222222"/>
        </w:rPr>
        <w:br/>
      </w:r>
      <w:r w:rsidRPr="008012DB">
        <w:rPr>
          <w:rFonts w:ascii="Times New Roman" w:hAnsi="Times New Roman" w:cs="Times New Roman"/>
          <w:color w:val="222222"/>
          <w:shd w:val="clear" w:color="auto" w:fill="FFFFFF"/>
        </w:rPr>
        <w:t xml:space="preserve">Dospjele obveze  31.12.2023. iznose </w:t>
      </w:r>
      <w:r w:rsidR="008E3EF0" w:rsidRPr="008012DB">
        <w:rPr>
          <w:rFonts w:ascii="Times New Roman" w:hAnsi="Times New Roman" w:cs="Times New Roman"/>
          <w:color w:val="222222"/>
          <w:shd w:val="clear" w:color="auto" w:fill="FFFFFF"/>
        </w:rPr>
        <w:t>3.463,30</w:t>
      </w:r>
      <w:r w:rsidRPr="008012DB">
        <w:rPr>
          <w:rFonts w:ascii="Times New Roman" w:hAnsi="Times New Roman" w:cs="Times New Roman"/>
          <w:color w:val="222222"/>
          <w:shd w:val="clear" w:color="auto" w:fill="FFFFFF"/>
        </w:rPr>
        <w:t xml:space="preserve"> €,  a odnose se na nezatvorene  obveze za bolovanja HZZO. </w:t>
      </w:r>
    </w:p>
    <w:p w14:paraId="231E46CC" w14:textId="77777777" w:rsidR="00BB6EA3" w:rsidRPr="008012DB" w:rsidRDefault="00BB6EA3" w:rsidP="008012DB">
      <w:pPr>
        <w:pStyle w:val="Bezproreda"/>
        <w:spacing w:line="276" w:lineRule="auto"/>
        <w:jc w:val="both"/>
        <w:rPr>
          <w:rFonts w:ascii="Times New Roman" w:hAnsi="Times New Roman" w:cs="Times New Roman"/>
          <w:color w:val="222222"/>
          <w:shd w:val="clear" w:color="auto" w:fill="FFFFFF"/>
        </w:rPr>
      </w:pPr>
      <w:r w:rsidRPr="008012DB">
        <w:rPr>
          <w:rFonts w:ascii="Times New Roman" w:hAnsi="Times New Roman" w:cs="Times New Roman"/>
          <w:color w:val="222222"/>
        </w:rPr>
        <w:br/>
      </w:r>
      <w:r w:rsidRPr="008012DB">
        <w:rPr>
          <w:rFonts w:ascii="Times New Roman" w:hAnsi="Times New Roman" w:cs="Times New Roman"/>
          <w:color w:val="222222"/>
          <w:shd w:val="clear" w:color="auto" w:fill="FFFFFF"/>
        </w:rPr>
        <w:t>U toku godine po Uputi Ministarstva financija izvršeno je zatvaranje potraživanja prema HZZO-u u visini refundiranih sredstava i smanjenje obveze prema državnom proračunu.</w:t>
      </w:r>
    </w:p>
    <w:p w14:paraId="5B8ECA96" w14:textId="77777777" w:rsidR="00BB6EA3" w:rsidRPr="008012DB" w:rsidRDefault="00BB6EA3" w:rsidP="00BB6EA3">
      <w:pPr>
        <w:pStyle w:val="Bezproreda"/>
        <w:rPr>
          <w:rFonts w:ascii="Times New Roman" w:hAnsi="Times New Roman" w:cs="Times New Roman"/>
          <w:color w:val="222222"/>
          <w:highlight w:val="white"/>
        </w:rPr>
      </w:pPr>
    </w:p>
    <w:p w14:paraId="0FFECB77" w14:textId="77777777" w:rsidR="00BB6EA3" w:rsidRPr="008012DB" w:rsidRDefault="00BB6EA3" w:rsidP="00BB6EA3">
      <w:pPr>
        <w:pStyle w:val="Bezproreda"/>
        <w:rPr>
          <w:rFonts w:ascii="Times New Roman" w:hAnsi="Times New Roman" w:cs="Times New Roman"/>
          <w:color w:val="222222"/>
          <w:highlight w:val="white"/>
        </w:rPr>
      </w:pPr>
    </w:p>
    <w:p w14:paraId="3CD04815" w14:textId="7138667D" w:rsidR="00BB6EA3" w:rsidRDefault="00BB6EA3" w:rsidP="00BB6EA3">
      <w:pPr>
        <w:rPr>
          <w:rFonts w:ascii="Times New Roman" w:hAnsi="Times New Roman" w:cs="Times New Roman"/>
        </w:rPr>
      </w:pPr>
    </w:p>
    <w:p w14:paraId="1BC0C173" w14:textId="4CCA0BF4" w:rsidR="008012DB" w:rsidRDefault="008012DB" w:rsidP="00BB6EA3">
      <w:pPr>
        <w:rPr>
          <w:rFonts w:ascii="Times New Roman" w:hAnsi="Times New Roman" w:cs="Times New Roman"/>
        </w:rPr>
      </w:pPr>
    </w:p>
    <w:p w14:paraId="7E396BCD" w14:textId="7BE98158" w:rsidR="008012DB" w:rsidRDefault="008012DB" w:rsidP="00BB6EA3">
      <w:pPr>
        <w:rPr>
          <w:rFonts w:ascii="Times New Roman" w:hAnsi="Times New Roman" w:cs="Times New Roman"/>
        </w:rPr>
      </w:pPr>
    </w:p>
    <w:p w14:paraId="48140022" w14:textId="4255F93C" w:rsidR="008012DB" w:rsidRDefault="008012DB" w:rsidP="00BB6EA3">
      <w:pPr>
        <w:rPr>
          <w:rFonts w:ascii="Times New Roman" w:hAnsi="Times New Roman" w:cs="Times New Roman"/>
        </w:rPr>
      </w:pPr>
    </w:p>
    <w:p w14:paraId="77474750" w14:textId="77777777" w:rsidR="008012DB" w:rsidRPr="008012DB" w:rsidRDefault="008012DB" w:rsidP="00BB6EA3">
      <w:pPr>
        <w:rPr>
          <w:rFonts w:ascii="Times New Roman" w:hAnsi="Times New Roman" w:cs="Times New Roman"/>
        </w:rPr>
      </w:pPr>
    </w:p>
    <w:p w14:paraId="60321741" w14:textId="4AC255E0" w:rsidR="008012DB" w:rsidRDefault="008012DB" w:rsidP="00BB6EA3">
      <w:pPr>
        <w:rPr>
          <w:rFonts w:ascii="Times New Roman" w:hAnsi="Times New Roman" w:cs="Times New Roman"/>
        </w:rPr>
      </w:pPr>
    </w:p>
    <w:p w14:paraId="1C65574E" w14:textId="76D31882" w:rsidR="008012DB" w:rsidRDefault="008012DB" w:rsidP="00BB6EA3">
      <w:pPr>
        <w:rPr>
          <w:rFonts w:ascii="Times New Roman" w:hAnsi="Times New Roman" w:cs="Times New Roman"/>
        </w:rPr>
      </w:pPr>
    </w:p>
    <w:p w14:paraId="1B6036E1" w14:textId="55260EC2" w:rsidR="008012DB" w:rsidRDefault="008012DB" w:rsidP="00BB6EA3">
      <w:pPr>
        <w:rPr>
          <w:rFonts w:ascii="Times New Roman" w:hAnsi="Times New Roman" w:cs="Times New Roman"/>
        </w:rPr>
      </w:pPr>
    </w:p>
    <w:p w14:paraId="30110B15" w14:textId="18E2FFF8" w:rsidR="008012DB" w:rsidRDefault="008012DB" w:rsidP="00BB6EA3">
      <w:pPr>
        <w:rPr>
          <w:rFonts w:ascii="Times New Roman" w:hAnsi="Times New Roman" w:cs="Times New Roman"/>
        </w:rPr>
      </w:pPr>
    </w:p>
    <w:p w14:paraId="578290AE" w14:textId="46F536E8" w:rsidR="008012DB" w:rsidRDefault="008012DB" w:rsidP="00BB6EA3">
      <w:pPr>
        <w:rPr>
          <w:rFonts w:ascii="Times New Roman" w:hAnsi="Times New Roman" w:cs="Times New Roman"/>
        </w:rPr>
      </w:pPr>
    </w:p>
    <w:p w14:paraId="48483800" w14:textId="77777777" w:rsidR="008012DB" w:rsidRPr="008012DB" w:rsidRDefault="008012DB" w:rsidP="00BB6EA3">
      <w:pPr>
        <w:rPr>
          <w:rFonts w:ascii="Times New Roman" w:hAnsi="Times New Roman" w:cs="Times New Roman"/>
        </w:rPr>
      </w:pPr>
    </w:p>
    <w:p w14:paraId="7BF750AD" w14:textId="77777777" w:rsidR="008012DB" w:rsidRPr="008012DB" w:rsidRDefault="008012DB" w:rsidP="00BB6EA3">
      <w:pPr>
        <w:rPr>
          <w:rFonts w:ascii="Times New Roman" w:hAnsi="Times New Roman" w:cs="Times New Roman"/>
        </w:rPr>
      </w:pPr>
    </w:p>
    <w:p w14:paraId="1D6A1BC8" w14:textId="1C84EA6F" w:rsidR="00BB6EA3" w:rsidRPr="008012DB" w:rsidRDefault="00BB6EA3" w:rsidP="00BB6EA3">
      <w:pPr>
        <w:rPr>
          <w:rFonts w:ascii="Times New Roman" w:hAnsi="Times New Roman" w:cs="Times New Roman"/>
        </w:rPr>
      </w:pPr>
      <w:r w:rsidRPr="008012DB">
        <w:rPr>
          <w:rFonts w:ascii="Times New Roman" w:hAnsi="Times New Roman" w:cs="Times New Roman"/>
        </w:rPr>
        <w:t xml:space="preserve">U </w:t>
      </w:r>
      <w:r w:rsidR="00714079" w:rsidRPr="008012DB">
        <w:rPr>
          <w:rFonts w:ascii="Times New Roman" w:hAnsi="Times New Roman" w:cs="Times New Roman"/>
        </w:rPr>
        <w:t>Karlovcu</w:t>
      </w:r>
      <w:r w:rsidRPr="008012DB">
        <w:rPr>
          <w:rFonts w:ascii="Times New Roman" w:hAnsi="Times New Roman" w:cs="Times New Roman"/>
        </w:rPr>
        <w:t xml:space="preserve">, </w:t>
      </w:r>
      <w:r w:rsidR="00714079" w:rsidRPr="008012DB">
        <w:rPr>
          <w:rFonts w:ascii="Times New Roman" w:hAnsi="Times New Roman" w:cs="Times New Roman"/>
        </w:rPr>
        <w:t>20</w:t>
      </w:r>
      <w:r w:rsidRPr="008012DB">
        <w:rPr>
          <w:rFonts w:ascii="Times New Roman" w:hAnsi="Times New Roman" w:cs="Times New Roman"/>
        </w:rPr>
        <w:t>.03.202</w:t>
      </w:r>
      <w:r w:rsidR="00714079" w:rsidRPr="008012DB">
        <w:rPr>
          <w:rFonts w:ascii="Times New Roman" w:hAnsi="Times New Roman" w:cs="Times New Roman"/>
        </w:rPr>
        <w:t>4</w:t>
      </w:r>
      <w:r w:rsidRPr="008012DB">
        <w:rPr>
          <w:rFonts w:ascii="Times New Roman" w:hAnsi="Times New Roman" w:cs="Times New Roman"/>
        </w:rPr>
        <w:t>.</w:t>
      </w:r>
    </w:p>
    <w:p w14:paraId="0AB88C72" w14:textId="15992A0D" w:rsidR="00BB6EA3" w:rsidRDefault="00BB6EA3" w:rsidP="00BB6EA3">
      <w:pPr>
        <w:rPr>
          <w:rFonts w:ascii="Times New Roman" w:hAnsi="Times New Roman" w:cs="Times New Roman"/>
        </w:rPr>
      </w:pPr>
    </w:p>
    <w:p w14:paraId="2FEEE43A" w14:textId="77777777" w:rsidR="008012DB" w:rsidRPr="008012DB" w:rsidRDefault="008012DB" w:rsidP="00BB6EA3">
      <w:pPr>
        <w:rPr>
          <w:rFonts w:ascii="Times New Roman" w:hAnsi="Times New Roman" w:cs="Times New Roman"/>
        </w:rPr>
      </w:pPr>
    </w:p>
    <w:p w14:paraId="7CC930B3" w14:textId="77777777" w:rsidR="007502E7" w:rsidRPr="008012DB" w:rsidRDefault="007502E7" w:rsidP="007502E7">
      <w:pPr>
        <w:pStyle w:val="Tijeloteksta"/>
        <w:rPr>
          <w:rFonts w:ascii="Times New Roman" w:hAnsi="Times New Roman" w:cs="Times New Roman"/>
          <w:bCs/>
        </w:rPr>
      </w:pPr>
      <w:r w:rsidRPr="008012DB">
        <w:rPr>
          <w:rFonts w:ascii="Times New Roman" w:hAnsi="Times New Roman" w:cs="Times New Roman"/>
          <w:bCs/>
        </w:rPr>
        <w:t>Izvještaj sastavila:                                                                               Zakonski predstavnik:</w:t>
      </w:r>
    </w:p>
    <w:p w14:paraId="05813F41" w14:textId="06FD1126" w:rsidR="007502E7" w:rsidRPr="008012DB" w:rsidRDefault="007502E7" w:rsidP="007502E7">
      <w:pPr>
        <w:pStyle w:val="Tijeloteksta"/>
        <w:rPr>
          <w:rFonts w:ascii="Times New Roman" w:hAnsi="Times New Roman" w:cs="Times New Roman"/>
          <w:bCs/>
        </w:rPr>
      </w:pPr>
      <w:r w:rsidRPr="008012DB">
        <w:rPr>
          <w:rFonts w:ascii="Times New Roman" w:hAnsi="Times New Roman" w:cs="Times New Roman"/>
        </w:rPr>
        <w:t xml:space="preserve">Voditelj računovodstva                                                                </w:t>
      </w:r>
      <w:r w:rsidR="008012DB">
        <w:rPr>
          <w:rFonts w:ascii="Times New Roman" w:hAnsi="Times New Roman" w:cs="Times New Roman"/>
        </w:rPr>
        <w:t xml:space="preserve">       </w:t>
      </w:r>
      <w:r w:rsidRPr="008012DB">
        <w:rPr>
          <w:rFonts w:ascii="Times New Roman" w:hAnsi="Times New Roman" w:cs="Times New Roman"/>
        </w:rPr>
        <w:t xml:space="preserve">      Ravnateljica</w:t>
      </w:r>
    </w:p>
    <w:p w14:paraId="4A644E78" w14:textId="3213A68A" w:rsidR="007502E7" w:rsidRPr="008012DB" w:rsidRDefault="007502E7" w:rsidP="007502E7">
      <w:pPr>
        <w:pStyle w:val="Tijeloteksta"/>
        <w:rPr>
          <w:rFonts w:ascii="Times New Roman" w:hAnsi="Times New Roman" w:cs="Times New Roman"/>
        </w:rPr>
      </w:pPr>
      <w:r w:rsidRPr="008012DB">
        <w:rPr>
          <w:rFonts w:ascii="Times New Roman" w:hAnsi="Times New Roman" w:cs="Times New Roman"/>
        </w:rPr>
        <w:t xml:space="preserve">    Romana Perković                                                                     </w:t>
      </w:r>
      <w:r w:rsidR="008012DB">
        <w:rPr>
          <w:rFonts w:ascii="Times New Roman" w:hAnsi="Times New Roman" w:cs="Times New Roman"/>
        </w:rPr>
        <w:t xml:space="preserve">        </w:t>
      </w:r>
      <w:r w:rsidRPr="008012DB">
        <w:rPr>
          <w:rFonts w:ascii="Times New Roman" w:hAnsi="Times New Roman" w:cs="Times New Roman"/>
        </w:rPr>
        <w:t xml:space="preserve">  Iva Katić , dipl. ing.</w:t>
      </w:r>
    </w:p>
    <w:p w14:paraId="052331BB" w14:textId="657B6AF0" w:rsidR="007502E7" w:rsidRPr="008012DB" w:rsidRDefault="007502E7" w:rsidP="007502E7">
      <w:pPr>
        <w:pStyle w:val="Tijeloteksta"/>
        <w:rPr>
          <w:rFonts w:ascii="Times New Roman" w:hAnsi="Times New Roman" w:cs="Times New Roman"/>
        </w:rPr>
      </w:pPr>
      <w:r w:rsidRPr="008012DB">
        <w:rPr>
          <w:rFonts w:ascii="Times New Roman" w:hAnsi="Times New Roman" w:cs="Times New Roman"/>
        </w:rPr>
        <w:t xml:space="preserve">                                                                                                      </w:t>
      </w:r>
      <w:r w:rsidR="008012DB">
        <w:rPr>
          <w:rFonts w:ascii="Times New Roman" w:hAnsi="Times New Roman" w:cs="Times New Roman"/>
        </w:rPr>
        <w:t xml:space="preserve">    </w:t>
      </w:r>
      <w:r w:rsidRPr="008012DB">
        <w:rPr>
          <w:rFonts w:ascii="Times New Roman" w:hAnsi="Times New Roman" w:cs="Times New Roman"/>
        </w:rPr>
        <w:t xml:space="preserve"> </w:t>
      </w:r>
      <w:proofErr w:type="spellStart"/>
      <w:r w:rsidRPr="008012DB">
        <w:rPr>
          <w:rFonts w:ascii="Times New Roman" w:hAnsi="Times New Roman" w:cs="Times New Roman"/>
        </w:rPr>
        <w:t>u.z</w:t>
      </w:r>
      <w:proofErr w:type="spellEnd"/>
      <w:r w:rsidRPr="008012DB">
        <w:rPr>
          <w:rFonts w:ascii="Times New Roman" w:hAnsi="Times New Roman" w:cs="Times New Roman"/>
        </w:rPr>
        <w:t xml:space="preserve">. Ana </w:t>
      </w:r>
      <w:proofErr w:type="spellStart"/>
      <w:r w:rsidRPr="008012DB">
        <w:rPr>
          <w:rFonts w:ascii="Times New Roman" w:hAnsi="Times New Roman" w:cs="Times New Roman"/>
        </w:rPr>
        <w:t>Marečić</w:t>
      </w:r>
      <w:proofErr w:type="spellEnd"/>
      <w:r w:rsidRPr="008012DB">
        <w:rPr>
          <w:rFonts w:ascii="Times New Roman" w:hAnsi="Times New Roman" w:cs="Times New Roman"/>
        </w:rPr>
        <w:t xml:space="preserve"> , </w:t>
      </w:r>
      <w:proofErr w:type="spellStart"/>
      <w:r w:rsidRPr="008012DB">
        <w:rPr>
          <w:rFonts w:ascii="Times New Roman" w:hAnsi="Times New Roman" w:cs="Times New Roman"/>
        </w:rPr>
        <w:t>dipl.uč</w:t>
      </w:r>
      <w:proofErr w:type="spellEnd"/>
      <w:r w:rsidRPr="008012DB">
        <w:rPr>
          <w:rFonts w:ascii="Times New Roman" w:hAnsi="Times New Roman" w:cs="Times New Roman"/>
        </w:rPr>
        <w:t>.</w:t>
      </w:r>
    </w:p>
    <w:p w14:paraId="32378822" w14:textId="77777777" w:rsidR="007502E7" w:rsidRPr="008012DB" w:rsidRDefault="007502E7" w:rsidP="007502E7">
      <w:pPr>
        <w:pStyle w:val="Tijeloteksta"/>
        <w:jc w:val="center"/>
        <w:rPr>
          <w:rFonts w:ascii="Times New Roman" w:hAnsi="Times New Roman" w:cs="Times New Roman"/>
          <w:b/>
        </w:rPr>
      </w:pPr>
    </w:p>
    <w:p w14:paraId="2D6D1723" w14:textId="77777777" w:rsidR="007B1DE9" w:rsidRPr="008012DB" w:rsidRDefault="007B1DE9" w:rsidP="007502E7">
      <w:pPr>
        <w:rPr>
          <w:rFonts w:ascii="Times New Roman" w:hAnsi="Times New Roman" w:cs="Times New Roman"/>
        </w:rPr>
      </w:pPr>
    </w:p>
    <w:sectPr w:rsidR="007B1DE9" w:rsidRPr="008012DB" w:rsidSect="00DF3651">
      <w:footerReference w:type="default" r:id="rId12"/>
      <w:pgSz w:w="11906" w:h="16838"/>
      <w:pgMar w:top="567" w:right="1417" w:bottom="142" w:left="1417"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238F" w14:textId="77777777" w:rsidR="00E930D8" w:rsidRDefault="00E930D8">
      <w:pPr>
        <w:spacing w:after="0" w:line="240" w:lineRule="auto"/>
      </w:pPr>
      <w:r>
        <w:separator/>
      </w:r>
    </w:p>
  </w:endnote>
  <w:endnote w:type="continuationSeparator" w:id="0">
    <w:p w14:paraId="436E8AA2" w14:textId="77777777" w:rsidR="00E930D8" w:rsidRDefault="00E9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FA5B" w14:textId="16C842CC" w:rsidR="007B1DE9" w:rsidRDefault="004343ED">
    <w:pPr>
      <w:pStyle w:val="Opisslike"/>
      <w:jc w:val="center"/>
    </w:pPr>
    <w:r>
      <w:t xml:space="preserve">   </w:t>
    </w:r>
  </w:p>
  <w:p w14:paraId="5CA43BDD" w14:textId="77777777" w:rsidR="007B1DE9" w:rsidRDefault="007B1DE9">
    <w:pPr>
      <w:pStyle w:val="Opissli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BDEA" w14:textId="77777777" w:rsidR="00E930D8" w:rsidRDefault="00E930D8">
      <w:pPr>
        <w:spacing w:after="0" w:line="240" w:lineRule="auto"/>
      </w:pPr>
      <w:r>
        <w:separator/>
      </w:r>
    </w:p>
  </w:footnote>
  <w:footnote w:type="continuationSeparator" w:id="0">
    <w:p w14:paraId="7E423CDF" w14:textId="77777777" w:rsidR="00E930D8" w:rsidRDefault="00E93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29B1"/>
    <w:multiLevelType w:val="multilevel"/>
    <w:tmpl w:val="33F6EDA2"/>
    <w:lvl w:ilvl="0">
      <w:start w:val="1"/>
      <w:numFmt w:val="decimal"/>
      <w:lvlText w:val="%1."/>
      <w:lvlJc w:val="left"/>
      <w:pPr>
        <w:ind w:left="360" w:hanging="360"/>
      </w:pPr>
    </w:lvl>
    <w:lvl w:ilvl="1">
      <w:start w:val="1"/>
      <w:numFmt w:val="decimal"/>
      <w:lvlText w:val="%1.%2."/>
      <w:lvlJc w:val="left"/>
      <w:pPr>
        <w:ind w:left="855" w:hanging="360"/>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1" w15:restartNumberingAfterBreak="0">
    <w:nsid w:val="09C03280"/>
    <w:multiLevelType w:val="multilevel"/>
    <w:tmpl w:val="4BD6C138"/>
    <w:lvl w:ilvl="0">
      <w:start w:val="1"/>
      <w:numFmt w:val="decimal"/>
      <w:lvlText w:val="%1."/>
      <w:lvlJc w:val="left"/>
      <w:pPr>
        <w:ind w:left="390" w:hanging="390"/>
      </w:pPr>
    </w:lvl>
    <w:lvl w:ilvl="1">
      <w:start w:val="1"/>
      <w:numFmt w:val="decimal"/>
      <w:lvlText w:val="%1.%2."/>
      <w:lvlJc w:val="left"/>
      <w:pPr>
        <w:ind w:left="885" w:hanging="390"/>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2" w15:restartNumberingAfterBreak="0">
    <w:nsid w:val="0F2F347F"/>
    <w:multiLevelType w:val="hybridMultilevel"/>
    <w:tmpl w:val="BBF092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882EAB"/>
    <w:multiLevelType w:val="multilevel"/>
    <w:tmpl w:val="30BACED6"/>
    <w:lvl w:ilvl="0">
      <w:start w:val="1"/>
      <w:numFmt w:val="decimal"/>
      <w:lvlText w:val="%1."/>
      <w:lvlJc w:val="left"/>
      <w:pPr>
        <w:ind w:left="360" w:hanging="360"/>
      </w:pPr>
    </w:lvl>
    <w:lvl w:ilvl="1">
      <w:start w:val="1"/>
      <w:numFmt w:val="decimal"/>
      <w:lvlText w:val="%1.%2."/>
      <w:lvlJc w:val="left"/>
      <w:pPr>
        <w:ind w:left="855" w:hanging="360"/>
      </w:pPr>
    </w:lvl>
    <w:lvl w:ilvl="2">
      <w:start w:val="1"/>
      <w:numFmt w:val="decimal"/>
      <w:lvlText w:val="%1.%2.%3."/>
      <w:lvlJc w:val="left"/>
      <w:pPr>
        <w:ind w:left="1710" w:hanging="720"/>
      </w:pPr>
    </w:lvl>
    <w:lvl w:ilvl="3">
      <w:start w:val="1"/>
      <w:numFmt w:val="decimal"/>
      <w:lvlText w:val="%1.%2.%3.%4."/>
      <w:lvlJc w:val="left"/>
      <w:pPr>
        <w:ind w:left="2205" w:hanging="720"/>
      </w:pPr>
    </w:lvl>
    <w:lvl w:ilvl="4">
      <w:start w:val="1"/>
      <w:numFmt w:val="decimal"/>
      <w:lvlText w:val="%1.%2.%3.%4.%5."/>
      <w:lvlJc w:val="left"/>
      <w:pPr>
        <w:ind w:left="3060" w:hanging="1080"/>
      </w:pPr>
    </w:lvl>
    <w:lvl w:ilvl="5">
      <w:start w:val="1"/>
      <w:numFmt w:val="decimal"/>
      <w:lvlText w:val="%1.%2.%3.%4.%5.%6."/>
      <w:lvlJc w:val="left"/>
      <w:pPr>
        <w:ind w:left="3555" w:hanging="1080"/>
      </w:pPr>
    </w:lvl>
    <w:lvl w:ilvl="6">
      <w:start w:val="1"/>
      <w:numFmt w:val="decimal"/>
      <w:lvlText w:val="%1.%2.%3.%4.%5.%6.%7."/>
      <w:lvlJc w:val="left"/>
      <w:pPr>
        <w:ind w:left="4410" w:hanging="1440"/>
      </w:pPr>
    </w:lvl>
    <w:lvl w:ilvl="7">
      <w:start w:val="1"/>
      <w:numFmt w:val="decimal"/>
      <w:lvlText w:val="%1.%2.%3.%4.%5.%6.%7.%8."/>
      <w:lvlJc w:val="left"/>
      <w:pPr>
        <w:ind w:left="4905" w:hanging="1440"/>
      </w:pPr>
    </w:lvl>
    <w:lvl w:ilvl="8">
      <w:start w:val="1"/>
      <w:numFmt w:val="decimal"/>
      <w:lvlText w:val="%1.%2.%3.%4.%5.%6.%7.%8.%9."/>
      <w:lvlJc w:val="left"/>
      <w:pPr>
        <w:ind w:left="5760" w:hanging="1800"/>
      </w:pPr>
    </w:lvl>
  </w:abstractNum>
  <w:abstractNum w:abstractNumId="4" w15:restartNumberingAfterBreak="0">
    <w:nsid w:val="35C16FF9"/>
    <w:multiLevelType w:val="hybridMultilevel"/>
    <w:tmpl w:val="511E5020"/>
    <w:lvl w:ilvl="0" w:tplc="36744C66">
      <w:numFmt w:val="bullet"/>
      <w:lvlText w:val="-"/>
      <w:lvlJc w:val="left"/>
      <w:pPr>
        <w:ind w:left="1005" w:hanging="360"/>
      </w:pPr>
      <w:rPr>
        <w:rFonts w:ascii="Calibri" w:eastAsiaTheme="minorHAnsi" w:hAnsi="Calibri" w:cs="Calibri" w:hint="default"/>
      </w:rPr>
    </w:lvl>
    <w:lvl w:ilvl="1" w:tplc="041A0003" w:tentative="1">
      <w:start w:val="1"/>
      <w:numFmt w:val="bullet"/>
      <w:lvlText w:val="o"/>
      <w:lvlJc w:val="left"/>
      <w:pPr>
        <w:ind w:left="1725" w:hanging="360"/>
      </w:pPr>
      <w:rPr>
        <w:rFonts w:ascii="Courier New" w:hAnsi="Courier New" w:cs="Courier New" w:hint="default"/>
      </w:rPr>
    </w:lvl>
    <w:lvl w:ilvl="2" w:tplc="041A0005" w:tentative="1">
      <w:start w:val="1"/>
      <w:numFmt w:val="bullet"/>
      <w:lvlText w:val=""/>
      <w:lvlJc w:val="left"/>
      <w:pPr>
        <w:ind w:left="2445" w:hanging="360"/>
      </w:pPr>
      <w:rPr>
        <w:rFonts w:ascii="Wingdings" w:hAnsi="Wingdings" w:hint="default"/>
      </w:rPr>
    </w:lvl>
    <w:lvl w:ilvl="3" w:tplc="041A0001" w:tentative="1">
      <w:start w:val="1"/>
      <w:numFmt w:val="bullet"/>
      <w:lvlText w:val=""/>
      <w:lvlJc w:val="left"/>
      <w:pPr>
        <w:ind w:left="3165" w:hanging="360"/>
      </w:pPr>
      <w:rPr>
        <w:rFonts w:ascii="Symbol" w:hAnsi="Symbol" w:hint="default"/>
      </w:rPr>
    </w:lvl>
    <w:lvl w:ilvl="4" w:tplc="041A0003" w:tentative="1">
      <w:start w:val="1"/>
      <w:numFmt w:val="bullet"/>
      <w:lvlText w:val="o"/>
      <w:lvlJc w:val="left"/>
      <w:pPr>
        <w:ind w:left="3885" w:hanging="360"/>
      </w:pPr>
      <w:rPr>
        <w:rFonts w:ascii="Courier New" w:hAnsi="Courier New" w:cs="Courier New" w:hint="default"/>
      </w:rPr>
    </w:lvl>
    <w:lvl w:ilvl="5" w:tplc="041A0005" w:tentative="1">
      <w:start w:val="1"/>
      <w:numFmt w:val="bullet"/>
      <w:lvlText w:val=""/>
      <w:lvlJc w:val="left"/>
      <w:pPr>
        <w:ind w:left="4605" w:hanging="360"/>
      </w:pPr>
      <w:rPr>
        <w:rFonts w:ascii="Wingdings" w:hAnsi="Wingdings" w:hint="default"/>
      </w:rPr>
    </w:lvl>
    <w:lvl w:ilvl="6" w:tplc="041A0001" w:tentative="1">
      <w:start w:val="1"/>
      <w:numFmt w:val="bullet"/>
      <w:lvlText w:val=""/>
      <w:lvlJc w:val="left"/>
      <w:pPr>
        <w:ind w:left="5325" w:hanging="360"/>
      </w:pPr>
      <w:rPr>
        <w:rFonts w:ascii="Symbol" w:hAnsi="Symbol" w:hint="default"/>
      </w:rPr>
    </w:lvl>
    <w:lvl w:ilvl="7" w:tplc="041A0003" w:tentative="1">
      <w:start w:val="1"/>
      <w:numFmt w:val="bullet"/>
      <w:lvlText w:val="o"/>
      <w:lvlJc w:val="left"/>
      <w:pPr>
        <w:ind w:left="6045" w:hanging="360"/>
      </w:pPr>
      <w:rPr>
        <w:rFonts w:ascii="Courier New" w:hAnsi="Courier New" w:cs="Courier New" w:hint="default"/>
      </w:rPr>
    </w:lvl>
    <w:lvl w:ilvl="8" w:tplc="041A0005" w:tentative="1">
      <w:start w:val="1"/>
      <w:numFmt w:val="bullet"/>
      <w:lvlText w:val=""/>
      <w:lvlJc w:val="left"/>
      <w:pPr>
        <w:ind w:left="6765" w:hanging="360"/>
      </w:pPr>
      <w:rPr>
        <w:rFonts w:ascii="Wingdings" w:hAnsi="Wingdings" w:hint="default"/>
      </w:rPr>
    </w:lvl>
  </w:abstractNum>
  <w:abstractNum w:abstractNumId="5" w15:restartNumberingAfterBreak="0">
    <w:nsid w:val="3C386D19"/>
    <w:multiLevelType w:val="multilevel"/>
    <w:tmpl w:val="4C48BD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BC91CDE"/>
    <w:multiLevelType w:val="hybridMultilevel"/>
    <w:tmpl w:val="5538B13A"/>
    <w:lvl w:ilvl="0" w:tplc="041A0001">
      <w:start w:val="1"/>
      <w:numFmt w:val="bullet"/>
      <w:lvlText w:val=""/>
      <w:lvlJc w:val="left"/>
      <w:pPr>
        <w:ind w:left="1560" w:hanging="360"/>
      </w:pPr>
      <w:rPr>
        <w:rFonts w:ascii="Symbol" w:hAnsi="Symbol" w:hint="default"/>
      </w:rPr>
    </w:lvl>
    <w:lvl w:ilvl="1" w:tplc="041A0003" w:tentative="1">
      <w:start w:val="1"/>
      <w:numFmt w:val="bullet"/>
      <w:lvlText w:val="o"/>
      <w:lvlJc w:val="left"/>
      <w:pPr>
        <w:ind w:left="2280" w:hanging="360"/>
      </w:pPr>
      <w:rPr>
        <w:rFonts w:ascii="Courier New" w:hAnsi="Courier New" w:cs="Courier New" w:hint="default"/>
      </w:rPr>
    </w:lvl>
    <w:lvl w:ilvl="2" w:tplc="041A0005" w:tentative="1">
      <w:start w:val="1"/>
      <w:numFmt w:val="bullet"/>
      <w:lvlText w:val=""/>
      <w:lvlJc w:val="left"/>
      <w:pPr>
        <w:ind w:left="3000" w:hanging="360"/>
      </w:pPr>
      <w:rPr>
        <w:rFonts w:ascii="Wingdings" w:hAnsi="Wingdings" w:hint="default"/>
      </w:rPr>
    </w:lvl>
    <w:lvl w:ilvl="3" w:tplc="041A0001" w:tentative="1">
      <w:start w:val="1"/>
      <w:numFmt w:val="bullet"/>
      <w:lvlText w:val=""/>
      <w:lvlJc w:val="left"/>
      <w:pPr>
        <w:ind w:left="3720" w:hanging="360"/>
      </w:pPr>
      <w:rPr>
        <w:rFonts w:ascii="Symbol" w:hAnsi="Symbol" w:hint="default"/>
      </w:rPr>
    </w:lvl>
    <w:lvl w:ilvl="4" w:tplc="041A0003" w:tentative="1">
      <w:start w:val="1"/>
      <w:numFmt w:val="bullet"/>
      <w:lvlText w:val="o"/>
      <w:lvlJc w:val="left"/>
      <w:pPr>
        <w:ind w:left="4440" w:hanging="360"/>
      </w:pPr>
      <w:rPr>
        <w:rFonts w:ascii="Courier New" w:hAnsi="Courier New" w:cs="Courier New" w:hint="default"/>
      </w:rPr>
    </w:lvl>
    <w:lvl w:ilvl="5" w:tplc="041A0005" w:tentative="1">
      <w:start w:val="1"/>
      <w:numFmt w:val="bullet"/>
      <w:lvlText w:val=""/>
      <w:lvlJc w:val="left"/>
      <w:pPr>
        <w:ind w:left="5160" w:hanging="360"/>
      </w:pPr>
      <w:rPr>
        <w:rFonts w:ascii="Wingdings" w:hAnsi="Wingdings" w:hint="default"/>
      </w:rPr>
    </w:lvl>
    <w:lvl w:ilvl="6" w:tplc="041A0001" w:tentative="1">
      <w:start w:val="1"/>
      <w:numFmt w:val="bullet"/>
      <w:lvlText w:val=""/>
      <w:lvlJc w:val="left"/>
      <w:pPr>
        <w:ind w:left="5880" w:hanging="360"/>
      </w:pPr>
      <w:rPr>
        <w:rFonts w:ascii="Symbol" w:hAnsi="Symbol" w:hint="default"/>
      </w:rPr>
    </w:lvl>
    <w:lvl w:ilvl="7" w:tplc="041A0003" w:tentative="1">
      <w:start w:val="1"/>
      <w:numFmt w:val="bullet"/>
      <w:lvlText w:val="o"/>
      <w:lvlJc w:val="left"/>
      <w:pPr>
        <w:ind w:left="6600" w:hanging="360"/>
      </w:pPr>
      <w:rPr>
        <w:rFonts w:ascii="Courier New" w:hAnsi="Courier New" w:cs="Courier New" w:hint="default"/>
      </w:rPr>
    </w:lvl>
    <w:lvl w:ilvl="8" w:tplc="041A0005" w:tentative="1">
      <w:start w:val="1"/>
      <w:numFmt w:val="bullet"/>
      <w:lvlText w:val=""/>
      <w:lvlJc w:val="left"/>
      <w:pPr>
        <w:ind w:left="7320" w:hanging="360"/>
      </w:pPr>
      <w:rPr>
        <w:rFonts w:ascii="Wingdings" w:hAnsi="Wingdings" w:hint="default"/>
      </w:rPr>
    </w:lvl>
  </w:abstractNum>
  <w:abstractNum w:abstractNumId="7" w15:restartNumberingAfterBreak="0">
    <w:nsid w:val="692E52C7"/>
    <w:multiLevelType w:val="multilevel"/>
    <w:tmpl w:val="E25EBF4A"/>
    <w:lvl w:ilvl="0">
      <w:start w:val="1"/>
      <w:numFmt w:val="decimal"/>
      <w:lvlText w:val="%1."/>
      <w:lvlJc w:val="left"/>
      <w:pPr>
        <w:ind w:left="390" w:hanging="390"/>
      </w:pPr>
    </w:lvl>
    <w:lvl w:ilvl="1">
      <w:start w:val="1"/>
      <w:numFmt w:val="decimal"/>
      <w:lvlText w:val="%1.%2."/>
      <w:lvlJc w:val="left"/>
      <w:pPr>
        <w:ind w:left="930" w:hanging="39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8" w15:restartNumberingAfterBreak="0">
    <w:nsid w:val="71FD3784"/>
    <w:multiLevelType w:val="multilevel"/>
    <w:tmpl w:val="1CEC135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D4F1ACD"/>
    <w:multiLevelType w:val="multilevel"/>
    <w:tmpl w:val="C25E1A7E"/>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8"/>
  </w:num>
  <w:num w:numId="2">
    <w:abstractNumId w:val="9"/>
  </w:num>
  <w:num w:numId="3">
    <w:abstractNumId w:val="7"/>
  </w:num>
  <w:num w:numId="4">
    <w:abstractNumId w:val="1"/>
  </w:num>
  <w:num w:numId="5">
    <w:abstractNumId w:val="0"/>
  </w:num>
  <w:num w:numId="6">
    <w:abstractNumId w:val="3"/>
  </w:num>
  <w:num w:numId="7">
    <w:abstractNumId w:val="5"/>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E9"/>
    <w:rsid w:val="00025980"/>
    <w:rsid w:val="00071A95"/>
    <w:rsid w:val="000725DA"/>
    <w:rsid w:val="00096288"/>
    <w:rsid w:val="000B2514"/>
    <w:rsid w:val="000D5312"/>
    <w:rsid w:val="000E210E"/>
    <w:rsid w:val="000E41C7"/>
    <w:rsid w:val="000E4ED2"/>
    <w:rsid w:val="0010703F"/>
    <w:rsid w:val="00115CC9"/>
    <w:rsid w:val="00137174"/>
    <w:rsid w:val="001452BA"/>
    <w:rsid w:val="001537BB"/>
    <w:rsid w:val="00170173"/>
    <w:rsid w:val="001815A2"/>
    <w:rsid w:val="001850AF"/>
    <w:rsid w:val="00195585"/>
    <w:rsid w:val="00232478"/>
    <w:rsid w:val="00280327"/>
    <w:rsid w:val="00291466"/>
    <w:rsid w:val="002948CA"/>
    <w:rsid w:val="002A2B89"/>
    <w:rsid w:val="002B56A9"/>
    <w:rsid w:val="002D4624"/>
    <w:rsid w:val="00324092"/>
    <w:rsid w:val="00345553"/>
    <w:rsid w:val="003A195F"/>
    <w:rsid w:val="003A4D8A"/>
    <w:rsid w:val="003B1552"/>
    <w:rsid w:val="003E314F"/>
    <w:rsid w:val="003F4D28"/>
    <w:rsid w:val="004065AF"/>
    <w:rsid w:val="00406CEA"/>
    <w:rsid w:val="00412C79"/>
    <w:rsid w:val="004245FF"/>
    <w:rsid w:val="004343ED"/>
    <w:rsid w:val="00475CB8"/>
    <w:rsid w:val="00487D57"/>
    <w:rsid w:val="004936C1"/>
    <w:rsid w:val="004D15F9"/>
    <w:rsid w:val="004E2FAE"/>
    <w:rsid w:val="0052741F"/>
    <w:rsid w:val="00542BBD"/>
    <w:rsid w:val="00591772"/>
    <w:rsid w:val="00592DB1"/>
    <w:rsid w:val="00597180"/>
    <w:rsid w:val="005C007E"/>
    <w:rsid w:val="005C59DF"/>
    <w:rsid w:val="005F4B19"/>
    <w:rsid w:val="00614627"/>
    <w:rsid w:val="00631ABA"/>
    <w:rsid w:val="00655E07"/>
    <w:rsid w:val="00671F6C"/>
    <w:rsid w:val="006A3EA3"/>
    <w:rsid w:val="006B6BEA"/>
    <w:rsid w:val="006C15C7"/>
    <w:rsid w:val="00714079"/>
    <w:rsid w:val="007502E7"/>
    <w:rsid w:val="00752F38"/>
    <w:rsid w:val="007868EE"/>
    <w:rsid w:val="007A40D8"/>
    <w:rsid w:val="007B1DE9"/>
    <w:rsid w:val="007B73F2"/>
    <w:rsid w:val="007D1741"/>
    <w:rsid w:val="008012DB"/>
    <w:rsid w:val="008412A3"/>
    <w:rsid w:val="00850AC0"/>
    <w:rsid w:val="00851A0A"/>
    <w:rsid w:val="008E3EF0"/>
    <w:rsid w:val="00900691"/>
    <w:rsid w:val="00926F70"/>
    <w:rsid w:val="009277E2"/>
    <w:rsid w:val="00966BA7"/>
    <w:rsid w:val="009836AF"/>
    <w:rsid w:val="009B7886"/>
    <w:rsid w:val="009D48CB"/>
    <w:rsid w:val="00A15B9A"/>
    <w:rsid w:val="00A16DB8"/>
    <w:rsid w:val="00A225DC"/>
    <w:rsid w:val="00A56B5B"/>
    <w:rsid w:val="00A73669"/>
    <w:rsid w:val="00AA494B"/>
    <w:rsid w:val="00AA51A2"/>
    <w:rsid w:val="00AB6025"/>
    <w:rsid w:val="00AE2104"/>
    <w:rsid w:val="00B15647"/>
    <w:rsid w:val="00B4641F"/>
    <w:rsid w:val="00BB6EA3"/>
    <w:rsid w:val="00BD53C2"/>
    <w:rsid w:val="00BF0973"/>
    <w:rsid w:val="00BF11BD"/>
    <w:rsid w:val="00C0227E"/>
    <w:rsid w:val="00C52898"/>
    <w:rsid w:val="00C6307F"/>
    <w:rsid w:val="00C94192"/>
    <w:rsid w:val="00CE20B7"/>
    <w:rsid w:val="00CE283C"/>
    <w:rsid w:val="00D1631C"/>
    <w:rsid w:val="00D43382"/>
    <w:rsid w:val="00D515AC"/>
    <w:rsid w:val="00DC2AC7"/>
    <w:rsid w:val="00DD0DDD"/>
    <w:rsid w:val="00DD447C"/>
    <w:rsid w:val="00DD4808"/>
    <w:rsid w:val="00DE2B48"/>
    <w:rsid w:val="00DF3651"/>
    <w:rsid w:val="00E13E54"/>
    <w:rsid w:val="00E221A8"/>
    <w:rsid w:val="00E322D8"/>
    <w:rsid w:val="00E4404F"/>
    <w:rsid w:val="00E52541"/>
    <w:rsid w:val="00E91A30"/>
    <w:rsid w:val="00E930D8"/>
    <w:rsid w:val="00E93B6A"/>
    <w:rsid w:val="00EE3832"/>
    <w:rsid w:val="00F10D7B"/>
    <w:rsid w:val="00F35AFE"/>
    <w:rsid w:val="00F61FFC"/>
    <w:rsid w:val="00F82FA1"/>
    <w:rsid w:val="00F96F6E"/>
    <w:rsid w:val="00FA36DB"/>
    <w:rsid w:val="00FB666C"/>
    <w:rsid w:val="00FD74F2"/>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2BF"/>
  <w15:docId w15:val="{628414AE-3D8F-4FEE-BFFF-6B4A4871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Naslov2">
    <w:name w:val="heading 2"/>
    <w:basedOn w:val="Normal"/>
    <w:next w:val="Normal"/>
    <w:link w:val="Naslov2Char"/>
    <w:uiPriority w:val="9"/>
    <w:unhideWhenUsed/>
    <w:qFormat/>
    <w:rsid w:val="00851A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51A0A"/>
    <w:rPr>
      <w:rFonts w:asciiTheme="majorHAnsi" w:eastAsiaTheme="majorEastAsia" w:hAnsiTheme="majorHAnsi" w:cstheme="majorBidi"/>
      <w:color w:val="2E74B5" w:themeColor="accent1" w:themeShade="BF"/>
      <w:sz w:val="26"/>
      <w:szCs w:val="26"/>
    </w:rPr>
  </w:style>
  <w:style w:type="character" w:customStyle="1" w:styleId="ZaglavljeChar">
    <w:name w:val="Zaglavlje Char"/>
    <w:basedOn w:val="Zadanifontodlomka"/>
    <w:link w:val="Zaglavlje"/>
    <w:uiPriority w:val="99"/>
    <w:qFormat/>
    <w:rsid w:val="00A21381"/>
  </w:style>
  <w:style w:type="paragraph" w:styleId="Zaglavlje">
    <w:name w:val="header"/>
    <w:basedOn w:val="Normal"/>
    <w:link w:val="ZaglavljeChar"/>
    <w:uiPriority w:val="99"/>
    <w:unhideWhenUsed/>
    <w:rsid w:val="00A21381"/>
    <w:pPr>
      <w:tabs>
        <w:tab w:val="center" w:pos="4536"/>
        <w:tab w:val="right" w:pos="9072"/>
      </w:tabs>
      <w:spacing w:after="0" w:line="240" w:lineRule="auto"/>
    </w:pPr>
  </w:style>
  <w:style w:type="character" w:customStyle="1" w:styleId="PodnojeChar">
    <w:name w:val="Podnožje Char"/>
    <w:basedOn w:val="Zadanifontodlomka"/>
    <w:link w:val="Podnoje"/>
    <w:uiPriority w:val="99"/>
    <w:qFormat/>
    <w:rsid w:val="00A21381"/>
  </w:style>
  <w:style w:type="paragraph" w:styleId="Podnoje">
    <w:name w:val="footer"/>
    <w:basedOn w:val="Normal"/>
    <w:link w:val="PodnojeChar"/>
    <w:uiPriority w:val="99"/>
    <w:unhideWhenUsed/>
    <w:rsid w:val="00A21381"/>
    <w:pPr>
      <w:tabs>
        <w:tab w:val="center" w:pos="4536"/>
        <w:tab w:val="right" w:pos="9072"/>
      </w:tabs>
      <w:spacing w:after="0" w:line="240" w:lineRule="auto"/>
    </w:pPr>
  </w:style>
  <w:style w:type="character" w:customStyle="1" w:styleId="TekstbaloniaChar">
    <w:name w:val="Tekst balončića Char"/>
    <w:basedOn w:val="Zadanifontodlomka"/>
    <w:link w:val="Tekstbalonia"/>
    <w:uiPriority w:val="99"/>
    <w:semiHidden/>
    <w:qFormat/>
    <w:rsid w:val="00A21381"/>
    <w:rPr>
      <w:rFonts w:ascii="Segoe UI" w:hAnsi="Segoe UI" w:cs="Segoe UI"/>
      <w:sz w:val="18"/>
      <w:szCs w:val="18"/>
    </w:rPr>
  </w:style>
  <w:style w:type="paragraph" w:styleId="Tekstbalonia">
    <w:name w:val="Balloon Text"/>
    <w:basedOn w:val="Normal"/>
    <w:link w:val="TekstbaloniaChar"/>
    <w:uiPriority w:val="99"/>
    <w:semiHidden/>
    <w:unhideWhenUsed/>
    <w:qFormat/>
    <w:rsid w:val="00A21381"/>
    <w:pPr>
      <w:spacing w:after="0" w:line="240" w:lineRule="auto"/>
    </w:pPr>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styleId="Bezproreda">
    <w:name w:val="No Spacing"/>
    <w:uiPriority w:val="1"/>
    <w:qFormat/>
    <w:rsid w:val="00362522"/>
    <w:rPr>
      <w:sz w:val="22"/>
    </w:rPr>
  </w:style>
  <w:style w:type="table" w:styleId="Reetkatablice">
    <w:name w:val="Table Grid"/>
    <w:basedOn w:val="Obinatablica"/>
    <w:uiPriority w:val="59"/>
    <w:rsid w:val="007B3A15"/>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E440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137">
      <w:bodyDiv w:val="1"/>
      <w:marLeft w:val="0"/>
      <w:marRight w:val="0"/>
      <w:marTop w:val="0"/>
      <w:marBottom w:val="0"/>
      <w:divBdr>
        <w:top w:val="none" w:sz="0" w:space="0" w:color="auto"/>
        <w:left w:val="none" w:sz="0" w:space="0" w:color="auto"/>
        <w:bottom w:val="none" w:sz="0" w:space="0" w:color="auto"/>
        <w:right w:val="none" w:sz="0" w:space="0" w:color="auto"/>
      </w:divBdr>
    </w:div>
    <w:div w:id="380371238">
      <w:bodyDiv w:val="1"/>
      <w:marLeft w:val="0"/>
      <w:marRight w:val="0"/>
      <w:marTop w:val="0"/>
      <w:marBottom w:val="0"/>
      <w:divBdr>
        <w:top w:val="none" w:sz="0" w:space="0" w:color="auto"/>
        <w:left w:val="none" w:sz="0" w:space="0" w:color="auto"/>
        <w:bottom w:val="none" w:sz="0" w:space="0" w:color="auto"/>
        <w:right w:val="none" w:sz="0" w:space="0" w:color="auto"/>
      </w:divBdr>
    </w:div>
    <w:div w:id="429131864">
      <w:bodyDiv w:val="1"/>
      <w:marLeft w:val="0"/>
      <w:marRight w:val="0"/>
      <w:marTop w:val="0"/>
      <w:marBottom w:val="0"/>
      <w:divBdr>
        <w:top w:val="none" w:sz="0" w:space="0" w:color="auto"/>
        <w:left w:val="none" w:sz="0" w:space="0" w:color="auto"/>
        <w:bottom w:val="none" w:sz="0" w:space="0" w:color="auto"/>
        <w:right w:val="none" w:sz="0" w:space="0" w:color="auto"/>
      </w:divBdr>
    </w:div>
    <w:div w:id="536938008">
      <w:bodyDiv w:val="1"/>
      <w:marLeft w:val="0"/>
      <w:marRight w:val="0"/>
      <w:marTop w:val="0"/>
      <w:marBottom w:val="0"/>
      <w:divBdr>
        <w:top w:val="none" w:sz="0" w:space="0" w:color="auto"/>
        <w:left w:val="none" w:sz="0" w:space="0" w:color="auto"/>
        <w:bottom w:val="none" w:sz="0" w:space="0" w:color="auto"/>
        <w:right w:val="none" w:sz="0" w:space="0" w:color="auto"/>
      </w:divBdr>
    </w:div>
    <w:div w:id="587421548">
      <w:bodyDiv w:val="1"/>
      <w:marLeft w:val="0"/>
      <w:marRight w:val="0"/>
      <w:marTop w:val="0"/>
      <w:marBottom w:val="0"/>
      <w:divBdr>
        <w:top w:val="none" w:sz="0" w:space="0" w:color="auto"/>
        <w:left w:val="none" w:sz="0" w:space="0" w:color="auto"/>
        <w:bottom w:val="none" w:sz="0" w:space="0" w:color="auto"/>
        <w:right w:val="none" w:sz="0" w:space="0" w:color="auto"/>
      </w:divBdr>
    </w:div>
    <w:div w:id="772474485">
      <w:bodyDiv w:val="1"/>
      <w:marLeft w:val="0"/>
      <w:marRight w:val="0"/>
      <w:marTop w:val="0"/>
      <w:marBottom w:val="0"/>
      <w:divBdr>
        <w:top w:val="none" w:sz="0" w:space="0" w:color="auto"/>
        <w:left w:val="none" w:sz="0" w:space="0" w:color="auto"/>
        <w:bottom w:val="none" w:sz="0" w:space="0" w:color="auto"/>
        <w:right w:val="none" w:sz="0" w:space="0" w:color="auto"/>
      </w:divBdr>
    </w:div>
    <w:div w:id="1074472401">
      <w:bodyDiv w:val="1"/>
      <w:marLeft w:val="0"/>
      <w:marRight w:val="0"/>
      <w:marTop w:val="0"/>
      <w:marBottom w:val="0"/>
      <w:divBdr>
        <w:top w:val="none" w:sz="0" w:space="0" w:color="auto"/>
        <w:left w:val="none" w:sz="0" w:space="0" w:color="auto"/>
        <w:bottom w:val="none" w:sz="0" w:space="0" w:color="auto"/>
        <w:right w:val="none" w:sz="0" w:space="0" w:color="auto"/>
      </w:divBdr>
    </w:div>
    <w:div w:id="1229076730">
      <w:bodyDiv w:val="1"/>
      <w:marLeft w:val="0"/>
      <w:marRight w:val="0"/>
      <w:marTop w:val="0"/>
      <w:marBottom w:val="0"/>
      <w:divBdr>
        <w:top w:val="none" w:sz="0" w:space="0" w:color="auto"/>
        <w:left w:val="none" w:sz="0" w:space="0" w:color="auto"/>
        <w:bottom w:val="none" w:sz="0" w:space="0" w:color="auto"/>
        <w:right w:val="none" w:sz="0" w:space="0" w:color="auto"/>
      </w:divBdr>
    </w:div>
    <w:div w:id="1898055677">
      <w:bodyDiv w:val="1"/>
      <w:marLeft w:val="0"/>
      <w:marRight w:val="0"/>
      <w:marTop w:val="0"/>
      <w:marBottom w:val="0"/>
      <w:divBdr>
        <w:top w:val="none" w:sz="0" w:space="0" w:color="auto"/>
        <w:left w:val="none" w:sz="0" w:space="0" w:color="auto"/>
        <w:bottom w:val="none" w:sz="0" w:space="0" w:color="auto"/>
        <w:right w:val="none" w:sz="0" w:space="0" w:color="auto"/>
      </w:divBdr>
    </w:div>
    <w:div w:id="1992326672">
      <w:bodyDiv w:val="1"/>
      <w:marLeft w:val="0"/>
      <w:marRight w:val="0"/>
      <w:marTop w:val="0"/>
      <w:marBottom w:val="0"/>
      <w:divBdr>
        <w:top w:val="none" w:sz="0" w:space="0" w:color="auto"/>
        <w:left w:val="none" w:sz="0" w:space="0" w:color="auto"/>
        <w:bottom w:val="none" w:sz="0" w:space="0" w:color="auto"/>
        <w:right w:val="none" w:sz="0" w:space="0" w:color="auto"/>
      </w:divBdr>
    </w:div>
    <w:div w:id="2052415064">
      <w:bodyDiv w:val="1"/>
      <w:marLeft w:val="0"/>
      <w:marRight w:val="0"/>
      <w:marTop w:val="0"/>
      <w:marBottom w:val="0"/>
      <w:divBdr>
        <w:top w:val="none" w:sz="0" w:space="0" w:color="auto"/>
        <w:left w:val="none" w:sz="0" w:space="0" w:color="auto"/>
        <w:bottom w:val="none" w:sz="0" w:space="0" w:color="auto"/>
        <w:right w:val="none" w:sz="0" w:space="0" w:color="auto"/>
      </w:divBdr>
    </w:div>
    <w:div w:id="2127506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638E0-D42F-493B-8426-9CA08F7DF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15</Pages>
  <Words>3324</Words>
  <Characters>18948</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Svjetlana</dc:creator>
  <dc:description/>
  <cp:lastModifiedBy>Romana</cp:lastModifiedBy>
  <cp:revision>115</cp:revision>
  <cp:lastPrinted>2024-03-28T08:58:00Z</cp:lastPrinted>
  <dcterms:created xsi:type="dcterms:W3CDTF">2024-03-18T15:03:00Z</dcterms:created>
  <dcterms:modified xsi:type="dcterms:W3CDTF">2024-03-28T08:58:00Z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